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BBE43" w14:textId="29FC5B8E" w:rsidR="00DB685A" w:rsidRDefault="00C05D69" w:rsidP="002A3C85">
      <w:pPr>
        <w:spacing w:beforeLines="20" w:before="48" w:line="360" w:lineRule="auto"/>
        <w:jc w:val="both"/>
        <w:rPr>
          <w:noProof/>
          <w:sz w:val="22"/>
          <w:szCs w:val="22"/>
        </w:rPr>
      </w:pPr>
      <w:r>
        <w:rPr>
          <w:noProof/>
        </w:rPr>
        <w:drawing>
          <wp:inline distT="0" distB="0" distL="0" distR="0" wp14:anchorId="5151221D" wp14:editId="30968FF9">
            <wp:extent cx="2873900" cy="102997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7160" cy="1031138"/>
                    </a:xfrm>
                    <a:prstGeom prst="rect">
                      <a:avLst/>
                    </a:prstGeom>
                    <a:noFill/>
                    <a:ln>
                      <a:noFill/>
                    </a:ln>
                  </pic:spPr>
                </pic:pic>
              </a:graphicData>
            </a:graphic>
          </wp:inline>
        </w:drawing>
      </w:r>
      <w:r w:rsidR="00B50DB1">
        <w:rPr>
          <w:rFonts w:ascii="Gotham Narrow Book" w:hAnsi="Gotham Narrow Book"/>
          <w:noProof/>
          <w:color w:val="44546A" w:themeColor="text2"/>
          <w:sz w:val="28"/>
          <w:szCs w:val="28"/>
        </w:rPr>
        <mc:AlternateContent>
          <mc:Choice Requires="wps">
            <w:drawing>
              <wp:anchor distT="0" distB="0" distL="114300" distR="114300" simplePos="0" relativeHeight="251661312" behindDoc="1" locked="0" layoutInCell="1" allowOverlap="1" wp14:anchorId="6FF240FC" wp14:editId="06A71D27">
                <wp:simplePos x="0" y="0"/>
                <wp:positionH relativeFrom="margin">
                  <wp:align>center</wp:align>
                </wp:positionH>
                <wp:positionV relativeFrom="page">
                  <wp:posOffset>184150</wp:posOffset>
                </wp:positionV>
                <wp:extent cx="7410450" cy="9944100"/>
                <wp:effectExtent l="0" t="0" r="0" b="0"/>
                <wp:wrapNone/>
                <wp:docPr id="10" name="Rectangle 10"/>
                <wp:cNvGraphicFramePr/>
                <a:graphic xmlns:a="http://schemas.openxmlformats.org/drawingml/2006/main">
                  <a:graphicData uri="http://schemas.microsoft.com/office/word/2010/wordprocessingShape">
                    <wps:wsp>
                      <wps:cNvSpPr/>
                      <wps:spPr>
                        <a:xfrm>
                          <a:off x="0" y="0"/>
                          <a:ext cx="7410450" cy="9944100"/>
                        </a:xfrm>
                        <a:prstGeom prst="rect">
                          <a:avLst/>
                        </a:prstGeom>
                        <a:solidFill>
                          <a:srgbClr val="0E3F5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D0DACD" w14:textId="42253F5B" w:rsidR="00B50DB1" w:rsidRDefault="00B50DB1" w:rsidP="00B50DB1">
                            <w:pPr>
                              <w:pStyle w:val="Header"/>
                              <w:spacing w:line="276" w:lineRule="auto"/>
                              <w:jc w:val="right"/>
                              <w:rPr>
                                <w:rFonts w:ascii="Gotham Medium" w:hAnsi="Gotham Medium" w:cs="Calibri"/>
                                <w:color w:val="FFFFFF" w:themeColor="background1"/>
                                <w:sz w:val="16"/>
                                <w:szCs w:val="16"/>
                              </w:rPr>
                            </w:pPr>
                          </w:p>
                          <w:p w14:paraId="2EA00D15"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45A480F1"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61158A8D"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1A0CEE1F"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199BC9B5"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7B0A7945"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067A0B49"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574960B3"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31F202EF"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10FBB412"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2CA18065"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61F89F77"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1F8FF9A7"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6ABB5630"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368F35AA"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4307CDDC"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1D22F9F7"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57847452"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3C243143"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586F3C66"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75298C72"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084DE19E"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40EACBEB"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629A212D"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313F604A"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10B36DB5"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4A66B787"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263F560B"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0A7AECCE"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0221302D"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4FFA1367"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433C3B7D"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6C58DEFD"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594F0D6C"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7300C00C"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62179A30"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6026DD5F" w14:textId="77777777" w:rsidR="00F15CC8" w:rsidRDefault="00F15CC8" w:rsidP="00B50DB1">
                            <w:pPr>
                              <w:pStyle w:val="Header"/>
                              <w:spacing w:line="276" w:lineRule="auto"/>
                              <w:jc w:val="right"/>
                              <w:rPr>
                                <w:rFonts w:ascii="Gotham Medium" w:hAnsi="Gotham Medium" w:cs="Calibri"/>
                                <w:color w:val="FFFFFF" w:themeColor="background1"/>
                                <w:sz w:val="16"/>
                                <w:szCs w:val="16"/>
                              </w:rPr>
                            </w:pPr>
                          </w:p>
                          <w:p w14:paraId="0E689446" w14:textId="77777777" w:rsidR="00F15CC8" w:rsidRDefault="00F15CC8" w:rsidP="00B50DB1">
                            <w:pPr>
                              <w:pStyle w:val="Header"/>
                              <w:spacing w:line="276" w:lineRule="auto"/>
                              <w:jc w:val="right"/>
                              <w:rPr>
                                <w:rFonts w:ascii="Gotham Medium" w:hAnsi="Gotham Medium" w:cs="Calibri"/>
                                <w:color w:val="FFFFFF" w:themeColor="background1"/>
                                <w:sz w:val="16"/>
                                <w:szCs w:val="16"/>
                              </w:rPr>
                            </w:pPr>
                          </w:p>
                          <w:p w14:paraId="5410E5FB" w14:textId="77777777" w:rsidR="00F15CC8" w:rsidRDefault="00F15CC8" w:rsidP="00B50DB1">
                            <w:pPr>
                              <w:pStyle w:val="Header"/>
                              <w:spacing w:line="276" w:lineRule="auto"/>
                              <w:jc w:val="right"/>
                              <w:rPr>
                                <w:rFonts w:ascii="Gotham Medium" w:hAnsi="Gotham Medium" w:cs="Calibri"/>
                                <w:color w:val="FFFFFF" w:themeColor="background1"/>
                                <w:sz w:val="16"/>
                                <w:szCs w:val="16"/>
                              </w:rPr>
                            </w:pPr>
                          </w:p>
                          <w:p w14:paraId="4F422146" w14:textId="77777777" w:rsidR="00F15CC8" w:rsidRDefault="00F15CC8" w:rsidP="00B50DB1">
                            <w:pPr>
                              <w:pStyle w:val="Header"/>
                              <w:spacing w:line="276" w:lineRule="auto"/>
                              <w:jc w:val="right"/>
                              <w:rPr>
                                <w:rFonts w:ascii="Gotham Medium" w:hAnsi="Gotham Medium" w:cs="Calibri"/>
                                <w:color w:val="FFFFFF" w:themeColor="background1"/>
                                <w:sz w:val="16"/>
                                <w:szCs w:val="16"/>
                              </w:rPr>
                            </w:pPr>
                          </w:p>
                          <w:p w14:paraId="16BEC17D" w14:textId="77777777" w:rsidR="00F15CC8" w:rsidRDefault="00F15CC8" w:rsidP="00B50DB1">
                            <w:pPr>
                              <w:pStyle w:val="Header"/>
                              <w:spacing w:line="276" w:lineRule="auto"/>
                              <w:jc w:val="right"/>
                              <w:rPr>
                                <w:rFonts w:ascii="Gotham Medium" w:hAnsi="Gotham Medium" w:cs="Calibri"/>
                                <w:color w:val="FFFFFF" w:themeColor="background1"/>
                                <w:sz w:val="16"/>
                                <w:szCs w:val="16"/>
                              </w:rPr>
                            </w:pPr>
                          </w:p>
                          <w:p w14:paraId="52E20A96" w14:textId="77777777" w:rsidR="00F15CC8" w:rsidRDefault="00F15CC8" w:rsidP="00B50DB1">
                            <w:pPr>
                              <w:pStyle w:val="Header"/>
                              <w:spacing w:line="276" w:lineRule="auto"/>
                              <w:jc w:val="right"/>
                              <w:rPr>
                                <w:rFonts w:ascii="Gotham Medium" w:hAnsi="Gotham Medium" w:cs="Calibri"/>
                                <w:color w:val="FFFFFF" w:themeColor="background1"/>
                                <w:sz w:val="16"/>
                                <w:szCs w:val="16"/>
                              </w:rPr>
                            </w:pPr>
                          </w:p>
                          <w:p w14:paraId="15E0F80D" w14:textId="2F11A48A" w:rsidR="00B50DB1" w:rsidRPr="00353C3B" w:rsidRDefault="00B50DB1" w:rsidP="00B50DB1">
                            <w:pPr>
                              <w:pStyle w:val="Header"/>
                              <w:spacing w:line="276" w:lineRule="auto"/>
                              <w:jc w:val="right"/>
                              <w:rPr>
                                <w:rFonts w:ascii="Gotham Medium" w:hAnsi="Gotham Medium" w:cs="Calibri"/>
                                <w:color w:val="FFFFFF" w:themeColor="background1"/>
                                <w:sz w:val="16"/>
                                <w:szCs w:val="16"/>
                              </w:rPr>
                            </w:pPr>
                            <w:r w:rsidRPr="00353C3B">
                              <w:rPr>
                                <w:rFonts w:ascii="Gotham Medium" w:hAnsi="Gotham Medium" w:cs="Calibri"/>
                                <w:color w:val="FFFFFF" w:themeColor="background1"/>
                                <w:sz w:val="16"/>
                                <w:szCs w:val="16"/>
                              </w:rPr>
                              <w:t>Pan Lanka Travels &amp; Tours (Pvt) Ltd</w:t>
                            </w:r>
                            <w:r w:rsidRPr="00353C3B">
                              <w:rPr>
                                <w:rFonts w:ascii="Gotham Medium" w:hAnsi="Gotham Medium" w:cs="Calibri"/>
                                <w:color w:val="FFFFFF" w:themeColor="background1"/>
                                <w:sz w:val="16"/>
                                <w:szCs w:val="16"/>
                              </w:rPr>
                              <w:br/>
                              <w:t xml:space="preserve">6, </w:t>
                            </w:r>
                            <w:proofErr w:type="spellStart"/>
                            <w:r w:rsidRPr="00353C3B">
                              <w:rPr>
                                <w:rFonts w:ascii="Gotham Medium" w:hAnsi="Gotham Medium" w:cs="Calibri"/>
                                <w:color w:val="FFFFFF" w:themeColor="background1"/>
                                <w:sz w:val="16"/>
                                <w:szCs w:val="16"/>
                              </w:rPr>
                              <w:t>Palmyrah</w:t>
                            </w:r>
                            <w:proofErr w:type="spellEnd"/>
                            <w:r w:rsidRPr="00353C3B">
                              <w:rPr>
                                <w:rFonts w:ascii="Gotham Medium" w:hAnsi="Gotham Medium" w:cs="Calibri"/>
                                <w:color w:val="FFFFFF" w:themeColor="background1"/>
                                <w:sz w:val="16"/>
                                <w:szCs w:val="16"/>
                              </w:rPr>
                              <w:t xml:space="preserve"> Avenue, Colombo 3, Sri Lanka</w:t>
                            </w:r>
                          </w:p>
                          <w:p w14:paraId="7298D2A7" w14:textId="77777777" w:rsidR="00B50DB1" w:rsidRPr="00353C3B" w:rsidRDefault="00B50DB1" w:rsidP="00B50DB1">
                            <w:pPr>
                              <w:pStyle w:val="Header"/>
                              <w:spacing w:line="276" w:lineRule="auto"/>
                              <w:jc w:val="right"/>
                              <w:rPr>
                                <w:rFonts w:ascii="Gotham Medium" w:hAnsi="Gotham Medium" w:cs="Calibri"/>
                                <w:color w:val="FFFFFF" w:themeColor="background1"/>
                                <w:sz w:val="16"/>
                                <w:szCs w:val="16"/>
                              </w:rPr>
                            </w:pPr>
                          </w:p>
                          <w:p w14:paraId="6BD638E4" w14:textId="77777777" w:rsidR="00B50DB1" w:rsidRDefault="00B50DB1" w:rsidP="00B50DB1">
                            <w:pPr>
                              <w:pStyle w:val="Header"/>
                              <w:spacing w:line="276" w:lineRule="auto"/>
                              <w:jc w:val="right"/>
                              <w:rPr>
                                <w:rFonts w:ascii="Gotham Book" w:hAnsi="Gotham Book" w:cs="Calibri"/>
                                <w:color w:val="FFFFFF" w:themeColor="background1"/>
                                <w:sz w:val="15"/>
                                <w:szCs w:val="15"/>
                              </w:rPr>
                            </w:pPr>
                            <w:proofErr w:type="gramStart"/>
                            <w:r>
                              <w:rPr>
                                <w:rFonts w:ascii="Gotham Book" w:hAnsi="Gotham Book" w:cs="Calibri"/>
                                <w:color w:val="FFFFFF" w:themeColor="background1"/>
                                <w:sz w:val="15"/>
                                <w:szCs w:val="15"/>
                              </w:rPr>
                              <w:t>Tel</w:t>
                            </w:r>
                            <w:r w:rsidRPr="00353C3B">
                              <w:rPr>
                                <w:rFonts w:ascii="Gotham Book" w:hAnsi="Gotham Book" w:cs="Calibri"/>
                                <w:color w:val="FFFFFF" w:themeColor="background1"/>
                                <w:sz w:val="15"/>
                                <w:szCs w:val="15"/>
                              </w:rPr>
                              <w:t xml:space="preserve"> :</w:t>
                            </w:r>
                            <w:proofErr w:type="gramEnd"/>
                            <w:r w:rsidRPr="00353C3B">
                              <w:rPr>
                                <w:rFonts w:ascii="Gotham Book" w:hAnsi="Gotham Book" w:cs="Calibri"/>
                                <w:color w:val="FFFFFF" w:themeColor="background1"/>
                                <w:sz w:val="15"/>
                                <w:szCs w:val="15"/>
                              </w:rPr>
                              <w:t xml:space="preserve"> + 94 11 451 888</w:t>
                            </w:r>
                            <w:r>
                              <w:rPr>
                                <w:rFonts w:ascii="Gotham Book" w:hAnsi="Gotham Book" w:cs="Calibri"/>
                                <w:color w:val="FFFFFF" w:themeColor="background1"/>
                                <w:sz w:val="15"/>
                                <w:szCs w:val="15"/>
                              </w:rPr>
                              <w:t>8</w:t>
                            </w:r>
                            <w:r w:rsidRPr="00353C3B">
                              <w:rPr>
                                <w:rFonts w:ascii="Gotham Book" w:hAnsi="Gotham Book" w:cs="Calibri"/>
                                <w:color w:val="FFFFFF" w:themeColor="background1"/>
                                <w:sz w:val="15"/>
                                <w:szCs w:val="15"/>
                              </w:rPr>
                              <w:t xml:space="preserve"> </w:t>
                            </w:r>
                            <w:r w:rsidRPr="00353C3B">
                              <w:rPr>
                                <w:rFonts w:ascii="Gotham Book" w:hAnsi="Gotham Book" w:cs="Calibri"/>
                                <w:color w:val="FFFFFF" w:themeColor="background1"/>
                                <w:sz w:val="15"/>
                                <w:szCs w:val="15"/>
                              </w:rPr>
                              <w:br/>
                              <w:t xml:space="preserve">E-mail </w:t>
                            </w:r>
                            <w:r>
                              <w:rPr>
                                <w:rFonts w:ascii="Gotham Narrow Book" w:hAnsi="Gotham Narrow Book" w:cs="Calibri"/>
                                <w:color w:val="FFFFFF" w:themeColor="background1"/>
                                <w:sz w:val="15"/>
                                <w:szCs w:val="15"/>
                              </w:rPr>
                              <w:t>: tours@panlanka.com</w:t>
                            </w:r>
                          </w:p>
                          <w:p w14:paraId="14517625" w14:textId="77777777" w:rsidR="00B50DB1" w:rsidRPr="00353C3B" w:rsidRDefault="00B50DB1" w:rsidP="00B50DB1">
                            <w:pPr>
                              <w:pStyle w:val="Header"/>
                              <w:spacing w:line="276" w:lineRule="auto"/>
                              <w:jc w:val="right"/>
                              <w:rPr>
                                <w:rFonts w:ascii="Gotham Book" w:hAnsi="Gotham Book" w:cs="Calibri"/>
                                <w:color w:val="FFFFFF" w:themeColor="background1"/>
                                <w:sz w:val="15"/>
                                <w:szCs w:val="15"/>
                              </w:rPr>
                            </w:pPr>
                            <w:proofErr w:type="gramStart"/>
                            <w:r w:rsidRPr="00353C3B">
                              <w:rPr>
                                <w:rFonts w:ascii="Gotham Book" w:hAnsi="Gotham Book" w:cs="Calibri"/>
                                <w:color w:val="FFFFFF" w:themeColor="background1"/>
                                <w:sz w:val="15"/>
                                <w:szCs w:val="15"/>
                              </w:rPr>
                              <w:t>Web :</w:t>
                            </w:r>
                            <w:proofErr w:type="gramEnd"/>
                            <w:r w:rsidRPr="00353C3B">
                              <w:rPr>
                                <w:rFonts w:ascii="Gotham Book" w:hAnsi="Gotham Book" w:cs="Calibri"/>
                                <w:color w:val="FFFFFF" w:themeColor="background1"/>
                                <w:sz w:val="15"/>
                                <w:szCs w:val="15"/>
                              </w:rPr>
                              <w:t xml:space="preserve"> www.panlanka.com </w:t>
                            </w:r>
                          </w:p>
                          <w:p w14:paraId="7269C889" w14:textId="77777777" w:rsidR="00B50DB1" w:rsidRDefault="00B50DB1" w:rsidP="00B50D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240FC" id="Rectangle 10" o:spid="_x0000_s1026" style="position:absolute;left:0;text-align:left;margin-left:0;margin-top:14.5pt;width:583.5pt;height:783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" fillcolor="#0e3f5b" stroked="f" strokeweight="1pt">
                <v:textbox>
                  <w:txbxContent>
                    <w:p w14:paraId="2BD0DACD" w14:textId="42253F5B" w:rsidR="00B50DB1" w:rsidRDefault="00B50DB1" w:rsidP="00B50DB1">
                      <w:pPr>
                        <w:pStyle w:val="Header"/>
                        <w:spacing w:line="276" w:lineRule="auto"/>
                        <w:jc w:val="right"/>
                        <w:rPr>
                          <w:rFonts w:ascii="Gotham Medium" w:hAnsi="Gotham Medium" w:cs="Calibri"/>
                          <w:color w:val="FFFFFF" w:themeColor="background1"/>
                          <w:sz w:val="16"/>
                          <w:szCs w:val="16"/>
                        </w:rPr>
                      </w:pPr>
                    </w:p>
                    <w:p w14:paraId="2EA00D15"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45A480F1"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61158A8D"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1A0CEE1F"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199BC9B5"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7B0A7945"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067A0B49"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574960B3"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31F202EF"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10FBB412"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2CA18065"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61F89F77"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1F8FF9A7"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6ABB5630"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368F35AA"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4307CDDC"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1D22F9F7"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57847452"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3C243143"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586F3C66"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75298C72"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084DE19E"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40EACBEB"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629A212D"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313F604A"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10B36DB5"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4A66B787"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263F560B"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0A7AECCE"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0221302D"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4FFA1367"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433C3B7D"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6C58DEFD"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594F0D6C"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7300C00C"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62179A30" w14:textId="77777777" w:rsidR="00B50DB1" w:rsidRDefault="00B50DB1" w:rsidP="00B50DB1">
                      <w:pPr>
                        <w:pStyle w:val="Header"/>
                        <w:spacing w:line="276" w:lineRule="auto"/>
                        <w:jc w:val="right"/>
                        <w:rPr>
                          <w:rFonts w:ascii="Gotham Medium" w:hAnsi="Gotham Medium" w:cs="Calibri"/>
                          <w:color w:val="FFFFFF" w:themeColor="background1"/>
                          <w:sz w:val="16"/>
                          <w:szCs w:val="16"/>
                        </w:rPr>
                      </w:pPr>
                    </w:p>
                    <w:p w14:paraId="6026DD5F" w14:textId="77777777" w:rsidR="00F15CC8" w:rsidRDefault="00F15CC8" w:rsidP="00B50DB1">
                      <w:pPr>
                        <w:pStyle w:val="Header"/>
                        <w:spacing w:line="276" w:lineRule="auto"/>
                        <w:jc w:val="right"/>
                        <w:rPr>
                          <w:rFonts w:ascii="Gotham Medium" w:hAnsi="Gotham Medium" w:cs="Calibri"/>
                          <w:color w:val="FFFFFF" w:themeColor="background1"/>
                          <w:sz w:val="16"/>
                          <w:szCs w:val="16"/>
                        </w:rPr>
                      </w:pPr>
                    </w:p>
                    <w:p w14:paraId="0E689446" w14:textId="77777777" w:rsidR="00F15CC8" w:rsidRDefault="00F15CC8" w:rsidP="00B50DB1">
                      <w:pPr>
                        <w:pStyle w:val="Header"/>
                        <w:spacing w:line="276" w:lineRule="auto"/>
                        <w:jc w:val="right"/>
                        <w:rPr>
                          <w:rFonts w:ascii="Gotham Medium" w:hAnsi="Gotham Medium" w:cs="Calibri"/>
                          <w:color w:val="FFFFFF" w:themeColor="background1"/>
                          <w:sz w:val="16"/>
                          <w:szCs w:val="16"/>
                        </w:rPr>
                      </w:pPr>
                    </w:p>
                    <w:p w14:paraId="5410E5FB" w14:textId="77777777" w:rsidR="00F15CC8" w:rsidRDefault="00F15CC8" w:rsidP="00B50DB1">
                      <w:pPr>
                        <w:pStyle w:val="Header"/>
                        <w:spacing w:line="276" w:lineRule="auto"/>
                        <w:jc w:val="right"/>
                        <w:rPr>
                          <w:rFonts w:ascii="Gotham Medium" w:hAnsi="Gotham Medium" w:cs="Calibri"/>
                          <w:color w:val="FFFFFF" w:themeColor="background1"/>
                          <w:sz w:val="16"/>
                          <w:szCs w:val="16"/>
                        </w:rPr>
                      </w:pPr>
                    </w:p>
                    <w:p w14:paraId="4F422146" w14:textId="77777777" w:rsidR="00F15CC8" w:rsidRDefault="00F15CC8" w:rsidP="00B50DB1">
                      <w:pPr>
                        <w:pStyle w:val="Header"/>
                        <w:spacing w:line="276" w:lineRule="auto"/>
                        <w:jc w:val="right"/>
                        <w:rPr>
                          <w:rFonts w:ascii="Gotham Medium" w:hAnsi="Gotham Medium" w:cs="Calibri"/>
                          <w:color w:val="FFFFFF" w:themeColor="background1"/>
                          <w:sz w:val="16"/>
                          <w:szCs w:val="16"/>
                        </w:rPr>
                      </w:pPr>
                    </w:p>
                    <w:p w14:paraId="16BEC17D" w14:textId="77777777" w:rsidR="00F15CC8" w:rsidRDefault="00F15CC8" w:rsidP="00B50DB1">
                      <w:pPr>
                        <w:pStyle w:val="Header"/>
                        <w:spacing w:line="276" w:lineRule="auto"/>
                        <w:jc w:val="right"/>
                        <w:rPr>
                          <w:rFonts w:ascii="Gotham Medium" w:hAnsi="Gotham Medium" w:cs="Calibri"/>
                          <w:color w:val="FFFFFF" w:themeColor="background1"/>
                          <w:sz w:val="16"/>
                          <w:szCs w:val="16"/>
                        </w:rPr>
                      </w:pPr>
                    </w:p>
                    <w:p w14:paraId="52E20A96" w14:textId="77777777" w:rsidR="00F15CC8" w:rsidRDefault="00F15CC8" w:rsidP="00B50DB1">
                      <w:pPr>
                        <w:pStyle w:val="Header"/>
                        <w:spacing w:line="276" w:lineRule="auto"/>
                        <w:jc w:val="right"/>
                        <w:rPr>
                          <w:rFonts w:ascii="Gotham Medium" w:hAnsi="Gotham Medium" w:cs="Calibri"/>
                          <w:color w:val="FFFFFF" w:themeColor="background1"/>
                          <w:sz w:val="16"/>
                          <w:szCs w:val="16"/>
                        </w:rPr>
                      </w:pPr>
                    </w:p>
                    <w:p w14:paraId="15E0F80D" w14:textId="2F11A48A" w:rsidR="00B50DB1" w:rsidRPr="00353C3B" w:rsidRDefault="00B50DB1" w:rsidP="00B50DB1">
                      <w:pPr>
                        <w:pStyle w:val="Header"/>
                        <w:spacing w:line="276" w:lineRule="auto"/>
                        <w:jc w:val="right"/>
                        <w:rPr>
                          <w:rFonts w:ascii="Gotham Medium" w:hAnsi="Gotham Medium" w:cs="Calibri"/>
                          <w:color w:val="FFFFFF" w:themeColor="background1"/>
                          <w:sz w:val="16"/>
                          <w:szCs w:val="16"/>
                        </w:rPr>
                      </w:pPr>
                      <w:r w:rsidRPr="00353C3B">
                        <w:rPr>
                          <w:rFonts w:ascii="Gotham Medium" w:hAnsi="Gotham Medium" w:cs="Calibri"/>
                          <w:color w:val="FFFFFF" w:themeColor="background1"/>
                          <w:sz w:val="16"/>
                          <w:szCs w:val="16"/>
                        </w:rPr>
                        <w:t>Pan Lanka Travels &amp; Tours (Pvt) Ltd</w:t>
                      </w:r>
                      <w:r w:rsidRPr="00353C3B">
                        <w:rPr>
                          <w:rFonts w:ascii="Gotham Medium" w:hAnsi="Gotham Medium" w:cs="Calibri"/>
                          <w:color w:val="FFFFFF" w:themeColor="background1"/>
                          <w:sz w:val="16"/>
                          <w:szCs w:val="16"/>
                        </w:rPr>
                        <w:br/>
                        <w:t xml:space="preserve">6, </w:t>
                      </w:r>
                      <w:proofErr w:type="spellStart"/>
                      <w:r w:rsidRPr="00353C3B">
                        <w:rPr>
                          <w:rFonts w:ascii="Gotham Medium" w:hAnsi="Gotham Medium" w:cs="Calibri"/>
                          <w:color w:val="FFFFFF" w:themeColor="background1"/>
                          <w:sz w:val="16"/>
                          <w:szCs w:val="16"/>
                        </w:rPr>
                        <w:t>Palmyrah</w:t>
                      </w:r>
                      <w:proofErr w:type="spellEnd"/>
                      <w:r w:rsidRPr="00353C3B">
                        <w:rPr>
                          <w:rFonts w:ascii="Gotham Medium" w:hAnsi="Gotham Medium" w:cs="Calibri"/>
                          <w:color w:val="FFFFFF" w:themeColor="background1"/>
                          <w:sz w:val="16"/>
                          <w:szCs w:val="16"/>
                        </w:rPr>
                        <w:t xml:space="preserve"> Avenue, Colombo 3, Sri Lanka</w:t>
                      </w:r>
                    </w:p>
                    <w:p w14:paraId="7298D2A7" w14:textId="77777777" w:rsidR="00B50DB1" w:rsidRPr="00353C3B" w:rsidRDefault="00B50DB1" w:rsidP="00B50DB1">
                      <w:pPr>
                        <w:pStyle w:val="Header"/>
                        <w:spacing w:line="276" w:lineRule="auto"/>
                        <w:jc w:val="right"/>
                        <w:rPr>
                          <w:rFonts w:ascii="Gotham Medium" w:hAnsi="Gotham Medium" w:cs="Calibri"/>
                          <w:color w:val="FFFFFF" w:themeColor="background1"/>
                          <w:sz w:val="16"/>
                          <w:szCs w:val="16"/>
                        </w:rPr>
                      </w:pPr>
                    </w:p>
                    <w:p w14:paraId="6BD638E4" w14:textId="77777777" w:rsidR="00B50DB1" w:rsidRDefault="00B50DB1" w:rsidP="00B50DB1">
                      <w:pPr>
                        <w:pStyle w:val="Header"/>
                        <w:spacing w:line="276" w:lineRule="auto"/>
                        <w:jc w:val="right"/>
                        <w:rPr>
                          <w:rFonts w:ascii="Gotham Book" w:hAnsi="Gotham Book" w:cs="Calibri"/>
                          <w:color w:val="FFFFFF" w:themeColor="background1"/>
                          <w:sz w:val="15"/>
                          <w:szCs w:val="15"/>
                        </w:rPr>
                      </w:pPr>
                      <w:proofErr w:type="gramStart"/>
                      <w:r>
                        <w:rPr>
                          <w:rFonts w:ascii="Gotham Book" w:hAnsi="Gotham Book" w:cs="Calibri"/>
                          <w:color w:val="FFFFFF" w:themeColor="background1"/>
                          <w:sz w:val="15"/>
                          <w:szCs w:val="15"/>
                        </w:rPr>
                        <w:t>Tel</w:t>
                      </w:r>
                      <w:r w:rsidRPr="00353C3B">
                        <w:rPr>
                          <w:rFonts w:ascii="Gotham Book" w:hAnsi="Gotham Book" w:cs="Calibri"/>
                          <w:color w:val="FFFFFF" w:themeColor="background1"/>
                          <w:sz w:val="15"/>
                          <w:szCs w:val="15"/>
                        </w:rPr>
                        <w:t xml:space="preserve"> :</w:t>
                      </w:r>
                      <w:proofErr w:type="gramEnd"/>
                      <w:r w:rsidRPr="00353C3B">
                        <w:rPr>
                          <w:rFonts w:ascii="Gotham Book" w:hAnsi="Gotham Book" w:cs="Calibri"/>
                          <w:color w:val="FFFFFF" w:themeColor="background1"/>
                          <w:sz w:val="15"/>
                          <w:szCs w:val="15"/>
                        </w:rPr>
                        <w:t xml:space="preserve"> + 94 11 451 888</w:t>
                      </w:r>
                      <w:r>
                        <w:rPr>
                          <w:rFonts w:ascii="Gotham Book" w:hAnsi="Gotham Book" w:cs="Calibri"/>
                          <w:color w:val="FFFFFF" w:themeColor="background1"/>
                          <w:sz w:val="15"/>
                          <w:szCs w:val="15"/>
                        </w:rPr>
                        <w:t>8</w:t>
                      </w:r>
                      <w:r w:rsidRPr="00353C3B">
                        <w:rPr>
                          <w:rFonts w:ascii="Gotham Book" w:hAnsi="Gotham Book" w:cs="Calibri"/>
                          <w:color w:val="FFFFFF" w:themeColor="background1"/>
                          <w:sz w:val="15"/>
                          <w:szCs w:val="15"/>
                        </w:rPr>
                        <w:t xml:space="preserve"> </w:t>
                      </w:r>
                      <w:r w:rsidRPr="00353C3B">
                        <w:rPr>
                          <w:rFonts w:ascii="Gotham Book" w:hAnsi="Gotham Book" w:cs="Calibri"/>
                          <w:color w:val="FFFFFF" w:themeColor="background1"/>
                          <w:sz w:val="15"/>
                          <w:szCs w:val="15"/>
                        </w:rPr>
                        <w:br/>
                        <w:t xml:space="preserve">E-mail </w:t>
                      </w:r>
                      <w:r>
                        <w:rPr>
                          <w:rFonts w:ascii="Gotham Narrow Book" w:hAnsi="Gotham Narrow Book" w:cs="Calibri"/>
                          <w:color w:val="FFFFFF" w:themeColor="background1"/>
                          <w:sz w:val="15"/>
                          <w:szCs w:val="15"/>
                        </w:rPr>
                        <w:t>: tours@panlanka.com</w:t>
                      </w:r>
                    </w:p>
                    <w:p w14:paraId="14517625" w14:textId="77777777" w:rsidR="00B50DB1" w:rsidRPr="00353C3B" w:rsidRDefault="00B50DB1" w:rsidP="00B50DB1">
                      <w:pPr>
                        <w:pStyle w:val="Header"/>
                        <w:spacing w:line="276" w:lineRule="auto"/>
                        <w:jc w:val="right"/>
                        <w:rPr>
                          <w:rFonts w:ascii="Gotham Book" w:hAnsi="Gotham Book" w:cs="Calibri"/>
                          <w:color w:val="FFFFFF" w:themeColor="background1"/>
                          <w:sz w:val="15"/>
                          <w:szCs w:val="15"/>
                        </w:rPr>
                      </w:pPr>
                      <w:proofErr w:type="gramStart"/>
                      <w:r w:rsidRPr="00353C3B">
                        <w:rPr>
                          <w:rFonts w:ascii="Gotham Book" w:hAnsi="Gotham Book" w:cs="Calibri"/>
                          <w:color w:val="FFFFFF" w:themeColor="background1"/>
                          <w:sz w:val="15"/>
                          <w:szCs w:val="15"/>
                        </w:rPr>
                        <w:t>Web :</w:t>
                      </w:r>
                      <w:proofErr w:type="gramEnd"/>
                      <w:r w:rsidRPr="00353C3B">
                        <w:rPr>
                          <w:rFonts w:ascii="Gotham Book" w:hAnsi="Gotham Book" w:cs="Calibri"/>
                          <w:color w:val="FFFFFF" w:themeColor="background1"/>
                          <w:sz w:val="15"/>
                          <w:szCs w:val="15"/>
                        </w:rPr>
                        <w:t xml:space="preserve"> www.panlanka.com </w:t>
                      </w:r>
                    </w:p>
                    <w:p w14:paraId="7269C889" w14:textId="77777777" w:rsidR="00B50DB1" w:rsidRDefault="00B50DB1" w:rsidP="00B50DB1">
                      <w:pPr>
                        <w:jc w:val="center"/>
                      </w:pPr>
                    </w:p>
                  </w:txbxContent>
                </v:textbox>
                <w10:wrap anchorx="margin" anchory="page"/>
              </v:rect>
            </w:pict>
          </mc:Fallback>
        </mc:AlternateContent>
      </w:r>
    </w:p>
    <w:p w14:paraId="6CF0A397" w14:textId="75289C14" w:rsidR="00B50DB1" w:rsidRPr="002A3C85" w:rsidRDefault="00B50DB1" w:rsidP="002A3C85">
      <w:pPr>
        <w:spacing w:beforeLines="20" w:before="48" w:line="360" w:lineRule="auto"/>
        <w:jc w:val="both"/>
        <w:rPr>
          <w:sz w:val="22"/>
          <w:szCs w:val="22"/>
        </w:rPr>
      </w:pPr>
    </w:p>
    <w:p w14:paraId="5BBF4C4E" w14:textId="1C8187E4" w:rsidR="00DB685A" w:rsidRPr="002A3C85" w:rsidRDefault="00DB685A" w:rsidP="002A3C85">
      <w:pPr>
        <w:spacing w:beforeLines="20" w:before="48" w:line="360" w:lineRule="auto"/>
        <w:jc w:val="both"/>
        <w:rPr>
          <w:sz w:val="22"/>
          <w:szCs w:val="22"/>
        </w:rPr>
      </w:pPr>
    </w:p>
    <w:p w14:paraId="54DF2B7E" w14:textId="7DE4E958" w:rsidR="00DB685A" w:rsidRPr="002A3C85" w:rsidRDefault="00DB685A" w:rsidP="002A3C85">
      <w:pPr>
        <w:spacing w:beforeLines="20" w:before="48" w:line="360" w:lineRule="auto"/>
        <w:jc w:val="both"/>
        <w:rPr>
          <w:sz w:val="22"/>
          <w:szCs w:val="22"/>
        </w:rPr>
      </w:pPr>
    </w:p>
    <w:p w14:paraId="109474D7" w14:textId="1C1DD93F" w:rsidR="00DB685A" w:rsidRPr="002A3C85" w:rsidRDefault="00352FA6" w:rsidP="002A3C85">
      <w:pPr>
        <w:spacing w:beforeLines="20" w:before="48" w:line="360" w:lineRule="auto"/>
        <w:jc w:val="both"/>
        <w:rPr>
          <w:sz w:val="22"/>
          <w:szCs w:val="22"/>
        </w:rPr>
      </w:pPr>
      <w:r w:rsidRPr="002A3C85">
        <w:rPr>
          <w:noProof/>
          <w:sz w:val="22"/>
          <w:szCs w:val="22"/>
        </w:rPr>
        <mc:AlternateContent>
          <mc:Choice Requires="wps">
            <w:drawing>
              <wp:anchor distT="0" distB="0" distL="114300" distR="114300" simplePos="0" relativeHeight="251659264" behindDoc="0" locked="0" layoutInCell="1" allowOverlap="1" wp14:anchorId="05C2CB89" wp14:editId="04F6C67F">
                <wp:simplePos x="0" y="0"/>
                <wp:positionH relativeFrom="column">
                  <wp:posOffset>933450</wp:posOffset>
                </wp:positionH>
                <wp:positionV relativeFrom="paragraph">
                  <wp:posOffset>260985</wp:posOffset>
                </wp:positionV>
                <wp:extent cx="4229100" cy="3225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4229100" cy="322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C9D6B" w14:textId="77777777" w:rsidR="00323708" w:rsidRDefault="00352FA6" w:rsidP="00B50DB1">
                            <w:pPr>
                              <w:pStyle w:val="Heading1"/>
                              <w:jc w:val="center"/>
                              <w:rPr>
                                <w:b/>
                                <w:color w:val="FFFFFF" w:themeColor="background1"/>
                                <w:sz w:val="72"/>
                                <w:szCs w:val="72"/>
                              </w:rPr>
                            </w:pPr>
                            <w:r>
                              <w:rPr>
                                <w:b/>
                                <w:sz w:val="48"/>
                                <w:szCs w:val="48"/>
                              </w:rPr>
                              <w:br/>
                            </w:r>
                            <w:r w:rsidR="00323708">
                              <w:rPr>
                                <w:b/>
                                <w:color w:val="FFFFFF" w:themeColor="background1"/>
                                <w:sz w:val="72"/>
                                <w:szCs w:val="72"/>
                              </w:rPr>
                              <w:t xml:space="preserve">Sustainability </w:t>
                            </w:r>
                          </w:p>
                          <w:p w14:paraId="329533B6" w14:textId="7C2926DC" w:rsidR="00DB685A" w:rsidRPr="00B50DB1" w:rsidRDefault="00323708" w:rsidP="00B50DB1">
                            <w:pPr>
                              <w:pStyle w:val="Heading1"/>
                              <w:jc w:val="center"/>
                              <w:rPr>
                                <w:b/>
                                <w:sz w:val="72"/>
                                <w:szCs w:val="72"/>
                              </w:rPr>
                            </w:pPr>
                            <w:r>
                              <w:rPr>
                                <w:b/>
                                <w:color w:val="FFFFFF" w:themeColor="background1"/>
                                <w:sz w:val="72"/>
                                <w:szCs w:val="72"/>
                              </w:rPr>
                              <w:t>p</w:t>
                            </w:r>
                            <w:r w:rsidR="00DB685A" w:rsidRPr="00B50DB1">
                              <w:rPr>
                                <w:b/>
                                <w:color w:val="FFFFFF" w:themeColor="background1"/>
                                <w:sz w:val="72"/>
                                <w:szCs w:val="72"/>
                              </w:rPr>
                              <w:t xml:space="preserve">olicy </w:t>
                            </w:r>
                            <w:r>
                              <w:rPr>
                                <w:b/>
                                <w:color w:val="FFFFFF" w:themeColor="background1"/>
                                <w:sz w:val="72"/>
                                <w:szCs w:val="72"/>
                              </w:rPr>
                              <w:t>&amp;</w:t>
                            </w:r>
                            <w:r w:rsidR="00DB685A" w:rsidRPr="00B50DB1">
                              <w:rPr>
                                <w:b/>
                                <w:color w:val="FFFFFF" w:themeColor="background1"/>
                                <w:sz w:val="72"/>
                                <w:szCs w:val="72"/>
                              </w:rPr>
                              <w:t xml:space="preserve"> procedures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C2CB89" id="_x0000_t202" coordsize="21600,21600" o:spt="202" path="m,l,21600r21600,l21600,xe">
                <v:stroke joinstyle="miter"/>
                <v:path gradientshapeok="t" o:connecttype="rect"/>
              </v:shapetype>
              <v:shape id="Text Box 1" o:spid="_x0000_s1027" type="#_x0000_t202" style="position:absolute;left:0;text-align:left;margin-left:73.5pt;margin-top:20.55pt;width:333pt;height:2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" filled="f" stroked="f">
                <v:textbox>
                  <w:txbxContent>
                    <w:p w14:paraId="06CC9D6B" w14:textId="77777777" w:rsidR="00323708" w:rsidRDefault="00352FA6" w:rsidP="00B50DB1">
                      <w:pPr>
                        <w:pStyle w:val="Heading1"/>
                        <w:jc w:val="center"/>
                        <w:rPr>
                          <w:b/>
                          <w:color w:val="FFFFFF" w:themeColor="background1"/>
                          <w:sz w:val="72"/>
                          <w:szCs w:val="72"/>
                        </w:rPr>
                      </w:pPr>
                      <w:r>
                        <w:rPr>
                          <w:b/>
                          <w:sz w:val="48"/>
                          <w:szCs w:val="48"/>
                        </w:rPr>
                        <w:br/>
                      </w:r>
                      <w:r w:rsidR="00323708">
                        <w:rPr>
                          <w:b/>
                          <w:color w:val="FFFFFF" w:themeColor="background1"/>
                          <w:sz w:val="72"/>
                          <w:szCs w:val="72"/>
                        </w:rPr>
                        <w:t xml:space="preserve">Sustainability </w:t>
                      </w:r>
                    </w:p>
                    <w:p w14:paraId="329533B6" w14:textId="7C2926DC" w:rsidR="00DB685A" w:rsidRPr="00B50DB1" w:rsidRDefault="00323708" w:rsidP="00B50DB1">
                      <w:pPr>
                        <w:pStyle w:val="Heading1"/>
                        <w:jc w:val="center"/>
                        <w:rPr>
                          <w:b/>
                          <w:sz w:val="72"/>
                          <w:szCs w:val="72"/>
                        </w:rPr>
                      </w:pPr>
                      <w:r>
                        <w:rPr>
                          <w:b/>
                          <w:color w:val="FFFFFF" w:themeColor="background1"/>
                          <w:sz w:val="72"/>
                          <w:szCs w:val="72"/>
                        </w:rPr>
                        <w:t>p</w:t>
                      </w:r>
                      <w:r w:rsidR="00DB685A" w:rsidRPr="00B50DB1">
                        <w:rPr>
                          <w:b/>
                          <w:color w:val="FFFFFF" w:themeColor="background1"/>
                          <w:sz w:val="72"/>
                          <w:szCs w:val="72"/>
                        </w:rPr>
                        <w:t xml:space="preserve">olicy </w:t>
                      </w:r>
                      <w:r>
                        <w:rPr>
                          <w:b/>
                          <w:color w:val="FFFFFF" w:themeColor="background1"/>
                          <w:sz w:val="72"/>
                          <w:szCs w:val="72"/>
                        </w:rPr>
                        <w:t>&amp;</w:t>
                      </w:r>
                      <w:r w:rsidR="00DB685A" w:rsidRPr="00B50DB1">
                        <w:rPr>
                          <w:b/>
                          <w:color w:val="FFFFFF" w:themeColor="background1"/>
                          <w:sz w:val="72"/>
                          <w:szCs w:val="72"/>
                        </w:rPr>
                        <w:t xml:space="preserve"> procedures</w:t>
                      </w:r>
                    </w:p>
                  </w:txbxContent>
                </v:textbox>
                <w10:wrap type="square"/>
              </v:shape>
            </w:pict>
          </mc:Fallback>
        </mc:AlternateContent>
      </w:r>
    </w:p>
    <w:p w14:paraId="2A531D72" w14:textId="4D83ADDA" w:rsidR="00DB685A" w:rsidRPr="002A3C85" w:rsidRDefault="00DB685A" w:rsidP="002A3C85">
      <w:pPr>
        <w:spacing w:beforeLines="20" w:before="48" w:line="360" w:lineRule="auto"/>
        <w:jc w:val="both"/>
        <w:rPr>
          <w:sz w:val="22"/>
          <w:szCs w:val="22"/>
        </w:rPr>
      </w:pPr>
    </w:p>
    <w:p w14:paraId="519D60E0" w14:textId="234216E5" w:rsidR="00DB685A" w:rsidRPr="002A3C85" w:rsidRDefault="00DB685A" w:rsidP="002A3C85">
      <w:pPr>
        <w:spacing w:beforeLines="20" w:before="48" w:line="360" w:lineRule="auto"/>
        <w:jc w:val="both"/>
        <w:rPr>
          <w:sz w:val="22"/>
          <w:szCs w:val="22"/>
        </w:rPr>
      </w:pPr>
    </w:p>
    <w:p w14:paraId="1D9A4FA3" w14:textId="664069F1" w:rsidR="00DB685A" w:rsidRPr="002A3C85" w:rsidRDefault="00DB685A" w:rsidP="002A3C85">
      <w:pPr>
        <w:spacing w:beforeLines="20" w:before="48" w:line="360" w:lineRule="auto"/>
        <w:jc w:val="both"/>
        <w:rPr>
          <w:sz w:val="22"/>
          <w:szCs w:val="22"/>
        </w:rPr>
      </w:pPr>
    </w:p>
    <w:p w14:paraId="43EDE706" w14:textId="13098D2F" w:rsidR="00DB685A" w:rsidRPr="002A3C85" w:rsidRDefault="00DB685A" w:rsidP="002A3C85">
      <w:pPr>
        <w:spacing w:beforeLines="20" w:before="48" w:line="360" w:lineRule="auto"/>
        <w:jc w:val="both"/>
        <w:rPr>
          <w:sz w:val="22"/>
          <w:szCs w:val="22"/>
        </w:rPr>
      </w:pPr>
    </w:p>
    <w:p w14:paraId="18C49D9C" w14:textId="63D90782" w:rsidR="00DB685A" w:rsidRPr="002A3C85" w:rsidRDefault="00DB685A" w:rsidP="002A3C85">
      <w:pPr>
        <w:spacing w:beforeLines="20" w:before="48" w:line="360" w:lineRule="auto"/>
        <w:jc w:val="both"/>
        <w:rPr>
          <w:sz w:val="22"/>
          <w:szCs w:val="22"/>
        </w:rPr>
      </w:pPr>
    </w:p>
    <w:p w14:paraId="49DF27A3" w14:textId="346F60E9" w:rsidR="00DB685A" w:rsidRPr="002A3C85" w:rsidRDefault="00DB685A" w:rsidP="002A3C85">
      <w:pPr>
        <w:spacing w:beforeLines="20" w:before="48" w:line="360" w:lineRule="auto"/>
        <w:jc w:val="both"/>
        <w:rPr>
          <w:sz w:val="22"/>
          <w:szCs w:val="22"/>
        </w:rPr>
      </w:pPr>
    </w:p>
    <w:p w14:paraId="11007A60" w14:textId="60261455" w:rsidR="00DB685A" w:rsidRPr="002A3C85" w:rsidRDefault="00DB685A" w:rsidP="002A3C85">
      <w:pPr>
        <w:spacing w:beforeLines="20" w:before="48" w:line="360" w:lineRule="auto"/>
        <w:jc w:val="both"/>
        <w:rPr>
          <w:sz w:val="22"/>
          <w:szCs w:val="22"/>
        </w:rPr>
      </w:pPr>
    </w:p>
    <w:p w14:paraId="5A636667" w14:textId="1C3D6180" w:rsidR="00DB685A" w:rsidRPr="002A3C85" w:rsidRDefault="00DB685A" w:rsidP="002A3C85">
      <w:pPr>
        <w:spacing w:beforeLines="20" w:before="48" w:line="360" w:lineRule="auto"/>
        <w:jc w:val="both"/>
        <w:rPr>
          <w:sz w:val="22"/>
          <w:szCs w:val="22"/>
        </w:rPr>
      </w:pPr>
    </w:p>
    <w:p w14:paraId="325C59BB" w14:textId="6624E305" w:rsidR="00DB685A" w:rsidRPr="002A3C85" w:rsidRDefault="00DB685A" w:rsidP="002A3C85">
      <w:pPr>
        <w:spacing w:beforeLines="20" w:before="48" w:line="360" w:lineRule="auto"/>
        <w:jc w:val="both"/>
        <w:rPr>
          <w:sz w:val="22"/>
          <w:szCs w:val="22"/>
        </w:rPr>
      </w:pPr>
    </w:p>
    <w:p w14:paraId="1BEB2C62" w14:textId="44D39BED" w:rsidR="00DB685A" w:rsidRPr="002A3C85" w:rsidRDefault="00DB685A" w:rsidP="002A3C85">
      <w:pPr>
        <w:spacing w:beforeLines="20" w:before="48" w:line="360" w:lineRule="auto"/>
        <w:jc w:val="both"/>
        <w:rPr>
          <w:sz w:val="22"/>
          <w:szCs w:val="22"/>
        </w:rPr>
      </w:pPr>
    </w:p>
    <w:p w14:paraId="28127016" w14:textId="75A3CAF8" w:rsidR="00DB685A" w:rsidRPr="002A3C85" w:rsidRDefault="00DB685A" w:rsidP="002A3C85">
      <w:pPr>
        <w:spacing w:beforeLines="20" w:before="48" w:line="360" w:lineRule="auto"/>
        <w:jc w:val="both"/>
        <w:rPr>
          <w:sz w:val="22"/>
          <w:szCs w:val="22"/>
        </w:rPr>
      </w:pPr>
    </w:p>
    <w:p w14:paraId="6662D694" w14:textId="60D6BC29" w:rsidR="00DB685A" w:rsidRPr="002A3C85" w:rsidRDefault="00DB685A" w:rsidP="002A3C85">
      <w:pPr>
        <w:spacing w:beforeLines="20" w:before="48" w:line="360" w:lineRule="auto"/>
        <w:jc w:val="both"/>
        <w:rPr>
          <w:sz w:val="22"/>
          <w:szCs w:val="22"/>
        </w:rPr>
      </w:pPr>
    </w:p>
    <w:p w14:paraId="78CEDCC1" w14:textId="28FD4F3B" w:rsidR="00DB685A" w:rsidRPr="002A3C85" w:rsidRDefault="00C05D69" w:rsidP="002A3C85">
      <w:pPr>
        <w:tabs>
          <w:tab w:val="center" w:pos="4680"/>
        </w:tabs>
        <w:spacing w:beforeLines="20" w:before="48" w:line="360" w:lineRule="auto"/>
        <w:jc w:val="both"/>
        <w:rPr>
          <w:sz w:val="22"/>
          <w:szCs w:val="22"/>
        </w:rPr>
        <w:sectPr w:rsidR="00DB685A" w:rsidRPr="002A3C85" w:rsidSect="00BE07A6">
          <w:type w:val="continuous"/>
          <w:pgSz w:w="12240" w:h="15840"/>
          <w:pgMar w:top="1440" w:right="1080" w:bottom="1440" w:left="1080" w:header="720" w:footer="720" w:gutter="0"/>
          <w:cols w:space="720"/>
          <w:docGrid w:linePitch="360"/>
        </w:sectPr>
      </w:pPr>
      <w:r>
        <w:rPr>
          <w:noProof/>
          <w:sz w:val="22"/>
          <w:szCs w:val="22"/>
        </w:rPr>
        <w:drawing>
          <wp:anchor distT="0" distB="0" distL="114300" distR="114300" simplePos="0" relativeHeight="251662336" behindDoc="1" locked="0" layoutInCell="1" allowOverlap="1" wp14:anchorId="6CC6D073" wp14:editId="7A770D81">
            <wp:simplePos x="0" y="0"/>
            <wp:positionH relativeFrom="column">
              <wp:posOffset>-730250</wp:posOffset>
            </wp:positionH>
            <wp:positionV relativeFrom="paragraph">
              <wp:posOffset>-66675</wp:posOffset>
            </wp:positionV>
            <wp:extent cx="2680335" cy="2559050"/>
            <wp:effectExtent l="0" t="0" r="0" b="0"/>
            <wp:wrapTight wrapText="bothSides">
              <wp:wrapPolygon edited="0">
                <wp:start x="16119" y="2894"/>
                <wp:lineTo x="3377" y="3698"/>
                <wp:lineTo x="4145" y="5789"/>
                <wp:lineTo x="5373" y="8361"/>
                <wp:lineTo x="4299" y="10130"/>
                <wp:lineTo x="4145" y="11256"/>
                <wp:lineTo x="5680" y="13507"/>
                <wp:lineTo x="4452" y="18491"/>
                <wp:lineTo x="5220" y="18491"/>
                <wp:lineTo x="8751" y="18170"/>
                <wp:lineTo x="18883" y="16562"/>
                <wp:lineTo x="18576" y="14954"/>
                <wp:lineTo x="16580" y="10934"/>
                <wp:lineTo x="18422" y="10612"/>
                <wp:lineTo x="18422" y="8683"/>
                <wp:lineTo x="16426" y="8361"/>
                <wp:lineTo x="17194" y="5789"/>
                <wp:lineTo x="17655" y="3537"/>
                <wp:lineTo x="17041" y="2894"/>
                <wp:lineTo x="16119" y="2894"/>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BEBA8EAE-BF5A-486C-A8C5-ECC9F3942E4B}">
                          <a14:imgProps xmlns:a14="http://schemas.microsoft.com/office/drawing/2010/main">
                            <a14:imgLayer r:embed="rId11">
                              <a14:imgEffect>
                                <a14:brightnessContrast contrast="1000"/>
                              </a14:imgEffect>
                            </a14:imgLayer>
                          </a14:imgProps>
                        </a:ext>
                        <a:ext uri="{28A0092B-C50C-407E-A947-70E740481C1C}">
                          <a14:useLocalDpi xmlns:a14="http://schemas.microsoft.com/office/drawing/2010/main" val="0"/>
                        </a:ext>
                      </a:extLst>
                    </a:blip>
                    <a:srcRect/>
                    <a:stretch>
                      <a:fillRect/>
                    </a:stretch>
                  </pic:blipFill>
                  <pic:spPr bwMode="auto">
                    <a:xfrm>
                      <a:off x="0" y="0"/>
                      <a:ext cx="2680335" cy="2559050"/>
                    </a:xfrm>
                    <a:prstGeom prst="rect">
                      <a:avLst/>
                    </a:prstGeom>
                    <a:noFill/>
                  </pic:spPr>
                </pic:pic>
              </a:graphicData>
            </a:graphic>
            <wp14:sizeRelH relativeFrom="margin">
              <wp14:pctWidth>0</wp14:pctWidth>
            </wp14:sizeRelH>
            <wp14:sizeRelV relativeFrom="margin">
              <wp14:pctHeight>0</wp14:pctHeight>
            </wp14:sizeRelV>
          </wp:anchor>
        </w:drawing>
      </w:r>
      <w:r w:rsidR="00DB685A" w:rsidRPr="002A3C85">
        <w:rPr>
          <w:sz w:val="22"/>
          <w:szCs w:val="22"/>
        </w:rPr>
        <w:tab/>
      </w:r>
    </w:p>
    <w:p w14:paraId="2518F42E" w14:textId="0B5365DA" w:rsidR="00B50DB1" w:rsidRPr="00B50DB1" w:rsidRDefault="00B50DB1" w:rsidP="002A3C85">
      <w:pPr>
        <w:spacing w:beforeLines="20" w:before="48" w:after="140" w:line="360" w:lineRule="auto"/>
        <w:jc w:val="both"/>
        <w:rPr>
          <w:rFonts w:asciiTheme="majorHAnsi" w:hAnsiTheme="majorHAnsi" w:cstheme="majorHAnsi"/>
          <w:b/>
          <w:bCs/>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50DB1">
        <w:rPr>
          <w:rFonts w:asciiTheme="majorHAnsi" w:hAnsiTheme="majorHAnsi" w:cstheme="majorHAnsi"/>
          <w:b/>
          <w:bCs/>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Introduction</w:t>
      </w:r>
    </w:p>
    <w:p w14:paraId="32F7D505" w14:textId="75078B94" w:rsidR="00DB685A" w:rsidRDefault="00DB685A" w:rsidP="002A3C85">
      <w:pPr>
        <w:spacing w:beforeLines="20" w:before="48" w:after="140" w:line="360" w:lineRule="auto"/>
        <w:jc w:val="both"/>
        <w:rPr>
          <w:rFonts w:cs="Times"/>
          <w:sz w:val="22"/>
          <w:szCs w:val="22"/>
        </w:rPr>
      </w:pPr>
      <w:r w:rsidRPr="002A3C85">
        <w:rPr>
          <w:rFonts w:cs="Times"/>
          <w:sz w:val="22"/>
          <w:szCs w:val="22"/>
        </w:rPr>
        <w:t xml:space="preserve">As a </w:t>
      </w:r>
      <w:r w:rsidRPr="002A3C85">
        <w:rPr>
          <w:rFonts w:cs="Times"/>
          <w:color w:val="000000" w:themeColor="text1"/>
          <w:sz w:val="22"/>
          <w:szCs w:val="22"/>
        </w:rPr>
        <w:t>travel company who engage</w:t>
      </w:r>
      <w:r w:rsidR="003B563A">
        <w:rPr>
          <w:rFonts w:cs="Times"/>
          <w:color w:val="000000" w:themeColor="text1"/>
          <w:sz w:val="22"/>
          <w:szCs w:val="22"/>
        </w:rPr>
        <w:t>s</w:t>
      </w:r>
      <w:r w:rsidRPr="002A3C85">
        <w:rPr>
          <w:rFonts w:cs="Times"/>
          <w:color w:val="000000" w:themeColor="text1"/>
          <w:sz w:val="22"/>
          <w:szCs w:val="22"/>
        </w:rPr>
        <w:t xml:space="preserve"> with various stakeholders in tourism, namely </w:t>
      </w:r>
      <w:r w:rsidR="00CF2F71">
        <w:rPr>
          <w:rFonts w:cs="Times"/>
          <w:color w:val="000000" w:themeColor="text1"/>
          <w:sz w:val="22"/>
          <w:szCs w:val="22"/>
        </w:rPr>
        <w:t xml:space="preserve">tour operators, </w:t>
      </w:r>
      <w:r w:rsidR="00CF2F71" w:rsidRPr="002A3C85">
        <w:rPr>
          <w:rFonts w:cs="Times"/>
          <w:color w:val="000000" w:themeColor="text1"/>
          <w:sz w:val="22"/>
          <w:szCs w:val="22"/>
        </w:rPr>
        <w:t>hotels, transport companies,</w:t>
      </w:r>
      <w:r w:rsidR="00CF2F71">
        <w:rPr>
          <w:rFonts w:cs="Times"/>
          <w:color w:val="000000" w:themeColor="text1"/>
          <w:sz w:val="22"/>
          <w:szCs w:val="22"/>
        </w:rPr>
        <w:t xml:space="preserve"> </w:t>
      </w:r>
      <w:r w:rsidRPr="002A3C85">
        <w:rPr>
          <w:rFonts w:cs="Times"/>
          <w:color w:val="000000" w:themeColor="text1"/>
          <w:sz w:val="22"/>
          <w:szCs w:val="22"/>
        </w:rPr>
        <w:t>tour guides, restaurant</w:t>
      </w:r>
      <w:r w:rsidR="00CF2F71">
        <w:rPr>
          <w:rFonts w:cs="Times"/>
          <w:color w:val="000000" w:themeColor="text1"/>
          <w:sz w:val="22"/>
          <w:szCs w:val="22"/>
        </w:rPr>
        <w:t xml:space="preserve">s, </w:t>
      </w:r>
      <w:r w:rsidRPr="002A3C85">
        <w:rPr>
          <w:rFonts w:cs="Times"/>
          <w:color w:val="000000" w:themeColor="text1"/>
          <w:sz w:val="22"/>
          <w:szCs w:val="22"/>
        </w:rPr>
        <w:t>attractions</w:t>
      </w:r>
      <w:r w:rsidR="00CF2F71">
        <w:rPr>
          <w:rFonts w:cs="Times"/>
          <w:sz w:val="22"/>
          <w:szCs w:val="22"/>
        </w:rPr>
        <w:t xml:space="preserve"> and the consumer</w:t>
      </w:r>
      <w:r w:rsidR="003C38A3">
        <w:rPr>
          <w:rFonts w:cs="Times"/>
          <w:sz w:val="22"/>
          <w:szCs w:val="22"/>
        </w:rPr>
        <w:t>,</w:t>
      </w:r>
      <w:r w:rsidR="002A3C85">
        <w:rPr>
          <w:rFonts w:cs="Times"/>
          <w:sz w:val="22"/>
          <w:szCs w:val="22"/>
        </w:rPr>
        <w:t xml:space="preserve"> </w:t>
      </w:r>
      <w:r w:rsidR="00B70553">
        <w:rPr>
          <w:rFonts w:cs="Times"/>
          <w:sz w:val="22"/>
          <w:szCs w:val="22"/>
        </w:rPr>
        <w:t>Pan Lanka Travels</w:t>
      </w:r>
      <w:r w:rsidRPr="002A3C85">
        <w:rPr>
          <w:rFonts w:cs="Times"/>
          <w:sz w:val="22"/>
          <w:szCs w:val="22"/>
        </w:rPr>
        <w:t xml:space="preserve"> understand</w:t>
      </w:r>
      <w:r w:rsidR="002A3C85">
        <w:rPr>
          <w:rFonts w:cs="Times"/>
          <w:sz w:val="22"/>
          <w:szCs w:val="22"/>
        </w:rPr>
        <w:t>s</w:t>
      </w:r>
      <w:r w:rsidRPr="002A3C85">
        <w:rPr>
          <w:rFonts w:cs="Times"/>
          <w:sz w:val="22"/>
          <w:szCs w:val="22"/>
        </w:rPr>
        <w:t xml:space="preserve"> our key role and influence in the </w:t>
      </w:r>
      <w:r w:rsidR="00E02B69" w:rsidRPr="002A3C85">
        <w:rPr>
          <w:rFonts w:cs="Times"/>
          <w:sz w:val="22"/>
          <w:szCs w:val="22"/>
        </w:rPr>
        <w:t>sustainable</w:t>
      </w:r>
      <w:r w:rsidRPr="002A3C85">
        <w:rPr>
          <w:rFonts w:cs="Times"/>
          <w:sz w:val="22"/>
          <w:szCs w:val="22"/>
        </w:rPr>
        <w:t xml:space="preserve"> development of tourism. We aim to follow, </w:t>
      </w:r>
      <w:proofErr w:type="gramStart"/>
      <w:r w:rsidRPr="002A3C85">
        <w:rPr>
          <w:rFonts w:cs="Times"/>
          <w:sz w:val="22"/>
          <w:szCs w:val="22"/>
        </w:rPr>
        <w:t>implement</w:t>
      </w:r>
      <w:proofErr w:type="gramEnd"/>
      <w:r w:rsidRPr="002A3C85">
        <w:rPr>
          <w:rFonts w:cs="Times"/>
          <w:sz w:val="22"/>
          <w:szCs w:val="22"/>
        </w:rPr>
        <w:t xml:space="preserve"> and promote good sustainability practices to maximize positive impacts and minimize negative impacts o</w:t>
      </w:r>
      <w:r w:rsidR="00CF2F71">
        <w:rPr>
          <w:rFonts w:cs="Times"/>
          <w:sz w:val="22"/>
          <w:szCs w:val="22"/>
        </w:rPr>
        <w:t>f</w:t>
      </w:r>
      <w:r w:rsidRPr="002A3C85">
        <w:rPr>
          <w:rFonts w:cs="Times"/>
          <w:sz w:val="22"/>
          <w:szCs w:val="22"/>
        </w:rPr>
        <w:t xml:space="preserve"> tourism </w:t>
      </w:r>
      <w:r w:rsidR="00CF2F71">
        <w:rPr>
          <w:rFonts w:cs="Times"/>
          <w:sz w:val="22"/>
          <w:szCs w:val="22"/>
        </w:rPr>
        <w:t xml:space="preserve">in </w:t>
      </w:r>
      <w:r w:rsidRPr="002A3C85">
        <w:rPr>
          <w:rFonts w:cs="Times"/>
          <w:sz w:val="22"/>
          <w:szCs w:val="22"/>
        </w:rPr>
        <w:t xml:space="preserve">our operations and to influence our clients and partners to do the same. </w:t>
      </w:r>
    </w:p>
    <w:p w14:paraId="5CD38D2F" w14:textId="00ADBB82" w:rsidR="000D7864" w:rsidRDefault="000D7864" w:rsidP="000D7864">
      <w:pPr>
        <w:spacing w:beforeLines="20" w:before="48" w:after="140" w:line="360" w:lineRule="auto"/>
        <w:jc w:val="both"/>
        <w:rPr>
          <w:rFonts w:asciiTheme="majorHAnsi" w:hAnsiTheme="majorHAnsi" w:cstheme="majorHAnsi"/>
          <w:b/>
          <w:bCs/>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ajorHAnsi" w:hAnsiTheme="majorHAnsi" w:cstheme="majorHAnsi"/>
          <w:b/>
          <w:bCs/>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Our </w:t>
      </w:r>
      <w:r w:rsidR="00377035">
        <w:rPr>
          <w:rFonts w:asciiTheme="majorHAnsi" w:hAnsiTheme="majorHAnsi" w:cstheme="majorHAnsi"/>
          <w:b/>
          <w:bCs/>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Mission and </w:t>
      </w:r>
      <w:r>
        <w:rPr>
          <w:rFonts w:asciiTheme="majorHAnsi" w:hAnsiTheme="majorHAnsi" w:cstheme="majorHAnsi"/>
          <w:b/>
          <w:bCs/>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Value Proposition</w:t>
      </w:r>
    </w:p>
    <w:p w14:paraId="23FF2918" w14:textId="57981E1D" w:rsidR="00377035" w:rsidRPr="000D7864" w:rsidRDefault="00377035" w:rsidP="000D7864">
      <w:pPr>
        <w:spacing w:beforeLines="20" w:before="48" w:after="140" w:line="360" w:lineRule="auto"/>
        <w:jc w:val="both"/>
        <w:rPr>
          <w:rFonts w:asciiTheme="majorHAnsi" w:hAnsiTheme="majorHAnsi" w:cstheme="majorHAnsi"/>
          <w:b/>
          <w:bCs/>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t>Our mission is to provide exceptional services in tourism while ensuring sustainability in our offering.</w:t>
      </w:r>
      <w:r>
        <w:br/>
      </w:r>
      <w:r>
        <w:t>Our value proposition provides a basis for our corporate culture.</w:t>
      </w:r>
    </w:p>
    <w:p w14:paraId="3ADC2E8C" w14:textId="77777777" w:rsidR="000D7864" w:rsidRPr="000D7864" w:rsidRDefault="000D7864" w:rsidP="000D7864">
      <w:pPr>
        <w:numPr>
          <w:ilvl w:val="0"/>
          <w:numId w:val="40"/>
        </w:numPr>
        <w:spacing w:before="100" w:beforeAutospacing="1" w:after="100" w:afterAutospacing="1"/>
        <w:rPr>
          <w:rFonts w:eastAsia="Times New Roman" w:cstheme="minorHAnsi"/>
          <w:sz w:val="22"/>
          <w:szCs w:val="22"/>
          <w:lang w:val="en-GB" w:eastAsia="en-GB"/>
        </w:rPr>
      </w:pPr>
      <w:r w:rsidRPr="000D7864">
        <w:rPr>
          <w:rFonts w:eastAsia="Times New Roman" w:cstheme="minorHAnsi"/>
          <w:sz w:val="22"/>
          <w:szCs w:val="22"/>
          <w:lang w:val="en-GB" w:eastAsia="en-GB"/>
        </w:rPr>
        <w:t>Constant innovation and attention to detail</w:t>
      </w:r>
    </w:p>
    <w:p w14:paraId="2BF28EF9" w14:textId="77777777" w:rsidR="000D7864" w:rsidRPr="000D7864" w:rsidRDefault="000D7864" w:rsidP="000D7864">
      <w:pPr>
        <w:numPr>
          <w:ilvl w:val="0"/>
          <w:numId w:val="40"/>
        </w:numPr>
        <w:spacing w:before="100" w:beforeAutospacing="1" w:after="100" w:afterAutospacing="1"/>
        <w:rPr>
          <w:rFonts w:eastAsia="Times New Roman" w:cstheme="minorHAnsi"/>
          <w:sz w:val="22"/>
          <w:szCs w:val="22"/>
          <w:lang w:val="en-GB" w:eastAsia="en-GB"/>
        </w:rPr>
      </w:pPr>
      <w:r w:rsidRPr="000D7864">
        <w:rPr>
          <w:rFonts w:eastAsia="Times New Roman" w:cstheme="minorHAnsi"/>
          <w:sz w:val="22"/>
          <w:szCs w:val="22"/>
          <w:lang w:val="en-GB" w:eastAsia="en-GB"/>
        </w:rPr>
        <w:t>Accurate and timely information</w:t>
      </w:r>
    </w:p>
    <w:p w14:paraId="13639F55" w14:textId="77777777" w:rsidR="000D7864" w:rsidRPr="000D7864" w:rsidRDefault="000D7864" w:rsidP="000D7864">
      <w:pPr>
        <w:numPr>
          <w:ilvl w:val="0"/>
          <w:numId w:val="40"/>
        </w:numPr>
        <w:spacing w:before="100" w:beforeAutospacing="1" w:after="100" w:afterAutospacing="1"/>
        <w:rPr>
          <w:rFonts w:eastAsia="Times New Roman" w:cstheme="minorHAnsi"/>
          <w:sz w:val="22"/>
          <w:szCs w:val="22"/>
          <w:lang w:val="en-GB" w:eastAsia="en-GB"/>
        </w:rPr>
      </w:pPr>
      <w:r w:rsidRPr="000D7864">
        <w:rPr>
          <w:rFonts w:eastAsia="Times New Roman" w:cstheme="minorHAnsi"/>
          <w:sz w:val="22"/>
          <w:szCs w:val="22"/>
          <w:lang w:val="en-GB" w:eastAsia="en-GB"/>
        </w:rPr>
        <w:t>Responsibility to all our stakeholders</w:t>
      </w:r>
    </w:p>
    <w:p w14:paraId="0083E51A" w14:textId="0E2399AC" w:rsidR="00CB7D25" w:rsidRPr="002E5CF5" w:rsidRDefault="000D7864" w:rsidP="002E5CF5">
      <w:pPr>
        <w:numPr>
          <w:ilvl w:val="0"/>
          <w:numId w:val="40"/>
        </w:numPr>
        <w:spacing w:before="100" w:beforeAutospacing="1" w:after="100" w:afterAutospacing="1"/>
        <w:rPr>
          <w:rFonts w:eastAsia="Times New Roman" w:cstheme="minorHAnsi"/>
          <w:sz w:val="22"/>
          <w:szCs w:val="22"/>
          <w:lang w:val="en-GB" w:eastAsia="en-GB"/>
        </w:rPr>
      </w:pPr>
      <w:r w:rsidRPr="000D7864">
        <w:rPr>
          <w:rFonts w:eastAsia="Times New Roman" w:cstheme="minorHAnsi"/>
          <w:sz w:val="22"/>
          <w:szCs w:val="22"/>
          <w:lang w:val="en-GB" w:eastAsia="en-GB"/>
        </w:rPr>
        <w:t>Sustainability in all aspects of our business</w:t>
      </w:r>
    </w:p>
    <w:p w14:paraId="68B3F2DC" w14:textId="1C57D8F8" w:rsidR="00DB685A" w:rsidRPr="002A3C85" w:rsidRDefault="00DB685A" w:rsidP="002A3C85">
      <w:pPr>
        <w:spacing w:beforeLines="20" w:before="48" w:after="140" w:line="360" w:lineRule="auto"/>
        <w:jc w:val="both"/>
        <w:rPr>
          <w:rFonts w:cs="Times"/>
          <w:sz w:val="22"/>
          <w:szCs w:val="22"/>
        </w:rPr>
      </w:pPr>
      <w:r w:rsidRPr="002A3C85">
        <w:rPr>
          <w:rFonts w:cs="Times"/>
          <w:sz w:val="22"/>
          <w:szCs w:val="22"/>
        </w:rPr>
        <w:t xml:space="preserve">Our sustainability policy is divided into </w:t>
      </w:r>
      <w:r w:rsidR="00A74C66">
        <w:rPr>
          <w:rFonts w:cs="Times"/>
          <w:sz w:val="22"/>
          <w:szCs w:val="22"/>
        </w:rPr>
        <w:t>9</w:t>
      </w:r>
      <w:r w:rsidRPr="002A3C85">
        <w:rPr>
          <w:rFonts w:cs="Times"/>
          <w:sz w:val="22"/>
          <w:szCs w:val="22"/>
        </w:rPr>
        <w:t xml:space="preserve"> themes. Each theme consists of a set of principles and practical actions. </w:t>
      </w:r>
      <w:r w:rsidRPr="002A3C85">
        <w:rPr>
          <w:rFonts w:cs="Times"/>
          <w:sz w:val="22"/>
          <w:szCs w:val="22"/>
        </w:rPr>
        <w:tab/>
      </w:r>
    </w:p>
    <w:p w14:paraId="5A78DE27" w14:textId="3E848665" w:rsidR="00DB685A" w:rsidRPr="002A3C85" w:rsidRDefault="00DB685A" w:rsidP="002A3C85">
      <w:pPr>
        <w:pStyle w:val="Heading2"/>
      </w:pPr>
      <w:r w:rsidRPr="002A3C85">
        <w:t>1. Sustainability Management &amp; Legal compliance</w:t>
      </w:r>
      <w:r w:rsidR="00055E18">
        <w:br/>
      </w:r>
    </w:p>
    <w:p w14:paraId="69EF5E26" w14:textId="77777777" w:rsidR="00DB685A" w:rsidRPr="002A3C85" w:rsidRDefault="00DB685A" w:rsidP="002A3C85">
      <w:pPr>
        <w:spacing w:beforeLines="20" w:before="48" w:after="140" w:line="360" w:lineRule="auto"/>
        <w:jc w:val="both"/>
        <w:rPr>
          <w:sz w:val="22"/>
          <w:szCs w:val="22"/>
        </w:rPr>
      </w:pPr>
      <w:r w:rsidRPr="002A3C85">
        <w:rPr>
          <w:sz w:val="22"/>
          <w:szCs w:val="22"/>
        </w:rPr>
        <w:t>We commit to sustainability management, practiced by these following actions:</w:t>
      </w:r>
    </w:p>
    <w:p w14:paraId="1EFBCBCC" w14:textId="132DDB98" w:rsidR="00DB685A" w:rsidRDefault="00DB685A" w:rsidP="00BF636A">
      <w:pPr>
        <w:pStyle w:val="ListParagraph"/>
        <w:numPr>
          <w:ilvl w:val="0"/>
          <w:numId w:val="26"/>
        </w:numPr>
        <w:spacing w:beforeLines="20" w:before="48" w:after="140" w:line="360" w:lineRule="auto"/>
        <w:jc w:val="both"/>
        <w:rPr>
          <w:color w:val="000000" w:themeColor="text1"/>
          <w:sz w:val="22"/>
          <w:szCs w:val="22"/>
        </w:rPr>
      </w:pPr>
      <w:r w:rsidRPr="002A3C85">
        <w:rPr>
          <w:color w:val="000000" w:themeColor="text1"/>
          <w:sz w:val="22"/>
          <w:szCs w:val="22"/>
        </w:rPr>
        <w:t>To appoint</w:t>
      </w:r>
      <w:r w:rsidR="00D93EA0">
        <w:rPr>
          <w:color w:val="000000" w:themeColor="text1"/>
          <w:sz w:val="22"/>
          <w:szCs w:val="22"/>
        </w:rPr>
        <w:t xml:space="preserve"> a </w:t>
      </w:r>
      <w:r w:rsidRPr="002A3C85">
        <w:rPr>
          <w:color w:val="000000" w:themeColor="text1"/>
          <w:sz w:val="22"/>
          <w:szCs w:val="22"/>
        </w:rPr>
        <w:t xml:space="preserve">sustainability </w:t>
      </w:r>
      <w:proofErr w:type="gramStart"/>
      <w:r w:rsidRPr="002A3C85">
        <w:rPr>
          <w:color w:val="000000" w:themeColor="text1"/>
          <w:sz w:val="22"/>
          <w:szCs w:val="22"/>
        </w:rPr>
        <w:t>coordinato</w:t>
      </w:r>
      <w:r w:rsidR="00D93EA0">
        <w:rPr>
          <w:color w:val="000000" w:themeColor="text1"/>
          <w:sz w:val="22"/>
          <w:szCs w:val="22"/>
        </w:rPr>
        <w:t>r</w:t>
      </w:r>
      <w:r w:rsidRPr="002A3C85">
        <w:rPr>
          <w:color w:val="000000" w:themeColor="text1"/>
          <w:sz w:val="22"/>
          <w:szCs w:val="22"/>
        </w:rPr>
        <w:t>;</w:t>
      </w:r>
      <w:proofErr w:type="gramEnd"/>
      <w:r w:rsidRPr="002A3C85">
        <w:rPr>
          <w:color w:val="000000" w:themeColor="text1"/>
          <w:sz w:val="22"/>
          <w:szCs w:val="22"/>
        </w:rPr>
        <w:t xml:space="preserve"> </w:t>
      </w:r>
    </w:p>
    <w:p w14:paraId="614E1681" w14:textId="0DDA6D6B" w:rsidR="00F835B8" w:rsidRPr="002A3C85" w:rsidRDefault="00F835B8" w:rsidP="00BF636A">
      <w:pPr>
        <w:pStyle w:val="ListParagraph"/>
        <w:numPr>
          <w:ilvl w:val="0"/>
          <w:numId w:val="26"/>
        </w:numPr>
        <w:spacing w:beforeLines="20" w:before="48" w:after="140" w:line="360" w:lineRule="auto"/>
        <w:jc w:val="both"/>
        <w:rPr>
          <w:color w:val="000000" w:themeColor="text1"/>
          <w:sz w:val="22"/>
          <w:szCs w:val="22"/>
        </w:rPr>
      </w:pPr>
      <w:r>
        <w:rPr>
          <w:color w:val="000000" w:themeColor="text1"/>
          <w:sz w:val="22"/>
          <w:szCs w:val="22"/>
        </w:rPr>
        <w:t xml:space="preserve">To include sustainability in the company mission statement and </w:t>
      </w:r>
      <w:r w:rsidR="004252D0">
        <w:rPr>
          <w:color w:val="000000" w:themeColor="text1"/>
          <w:sz w:val="22"/>
          <w:szCs w:val="22"/>
        </w:rPr>
        <w:t xml:space="preserve">communicate this to customers, partners and </w:t>
      </w:r>
      <w:proofErr w:type="gramStart"/>
      <w:r w:rsidR="004252D0">
        <w:rPr>
          <w:color w:val="000000" w:themeColor="text1"/>
          <w:sz w:val="22"/>
          <w:szCs w:val="22"/>
        </w:rPr>
        <w:t>suppliers;</w:t>
      </w:r>
      <w:proofErr w:type="gramEnd"/>
    </w:p>
    <w:p w14:paraId="14B33445" w14:textId="44375BC3" w:rsidR="00DB685A" w:rsidRPr="002A3C85" w:rsidRDefault="00DB685A" w:rsidP="00BF636A">
      <w:pPr>
        <w:pStyle w:val="ListParagraph"/>
        <w:numPr>
          <w:ilvl w:val="0"/>
          <w:numId w:val="26"/>
        </w:numPr>
        <w:spacing w:beforeLines="20" w:before="48" w:after="140" w:line="360" w:lineRule="auto"/>
        <w:jc w:val="both"/>
        <w:rPr>
          <w:color w:val="000000" w:themeColor="text1"/>
          <w:sz w:val="22"/>
          <w:szCs w:val="22"/>
        </w:rPr>
      </w:pPr>
      <w:r w:rsidRPr="002A3C85">
        <w:rPr>
          <w:color w:val="000000" w:themeColor="text1"/>
          <w:sz w:val="22"/>
          <w:szCs w:val="22"/>
        </w:rPr>
        <w:t xml:space="preserve">To </w:t>
      </w:r>
      <w:r w:rsidRPr="002A3C85">
        <w:rPr>
          <w:rFonts w:cs="Tahoma"/>
          <w:color w:val="000000" w:themeColor="text1"/>
          <w:sz w:val="22"/>
          <w:szCs w:val="22"/>
          <w:shd w:val="clear" w:color="auto" w:fill="FFFFFF"/>
        </w:rPr>
        <w:t xml:space="preserve">have an accessible and written sustainability policy that aims for a reduction of the negative social, cultural, economic and environmental impacts of the company’s </w:t>
      </w:r>
      <w:proofErr w:type="gramStart"/>
      <w:r w:rsidRPr="002A3C85">
        <w:rPr>
          <w:rFonts w:cs="Tahoma"/>
          <w:color w:val="000000" w:themeColor="text1"/>
          <w:sz w:val="22"/>
          <w:szCs w:val="22"/>
          <w:shd w:val="clear" w:color="auto" w:fill="FFFFFF"/>
        </w:rPr>
        <w:t>activities</w:t>
      </w:r>
      <w:r w:rsidR="00CE53E4">
        <w:rPr>
          <w:rFonts w:cs="Tahoma"/>
          <w:color w:val="000000" w:themeColor="text1"/>
          <w:sz w:val="22"/>
          <w:szCs w:val="22"/>
          <w:shd w:val="clear" w:color="auto" w:fill="FFFFFF"/>
        </w:rPr>
        <w:t>;</w:t>
      </w:r>
      <w:proofErr w:type="gramEnd"/>
    </w:p>
    <w:p w14:paraId="38AF552F" w14:textId="77777777" w:rsidR="00DB685A" w:rsidRPr="002A3C85" w:rsidRDefault="00DB685A" w:rsidP="00BF636A">
      <w:pPr>
        <w:pStyle w:val="ListParagraph"/>
        <w:numPr>
          <w:ilvl w:val="0"/>
          <w:numId w:val="26"/>
        </w:numPr>
        <w:spacing w:beforeLines="20" w:before="48" w:after="140" w:line="360" w:lineRule="auto"/>
        <w:jc w:val="both"/>
        <w:rPr>
          <w:color w:val="000000" w:themeColor="text1"/>
          <w:sz w:val="22"/>
          <w:szCs w:val="22"/>
        </w:rPr>
      </w:pPr>
      <w:r w:rsidRPr="002A3C85">
        <w:rPr>
          <w:rFonts w:eastAsia="Times New Roman" w:cs="Tahoma"/>
          <w:color w:val="000000" w:themeColor="text1"/>
          <w:sz w:val="22"/>
          <w:szCs w:val="22"/>
          <w:shd w:val="clear" w:color="auto" w:fill="FFFFFF"/>
        </w:rPr>
        <w:t xml:space="preserve">To conduct baseline assessment of the company’s performance on sustainable </w:t>
      </w:r>
      <w:proofErr w:type="gramStart"/>
      <w:r w:rsidRPr="002A3C85">
        <w:rPr>
          <w:rFonts w:eastAsia="Times New Roman" w:cs="Tahoma"/>
          <w:color w:val="000000" w:themeColor="text1"/>
          <w:sz w:val="22"/>
          <w:szCs w:val="22"/>
          <w:shd w:val="clear" w:color="auto" w:fill="FFFFFF"/>
        </w:rPr>
        <w:t>practices;</w:t>
      </w:r>
      <w:proofErr w:type="gramEnd"/>
    </w:p>
    <w:p w14:paraId="579C0F82" w14:textId="01351835" w:rsidR="00CF2F71" w:rsidRPr="00CF2F71" w:rsidRDefault="00DB685A" w:rsidP="00BF636A">
      <w:pPr>
        <w:pStyle w:val="ListParagraph"/>
        <w:widowControl w:val="0"/>
        <w:numPr>
          <w:ilvl w:val="0"/>
          <w:numId w:val="26"/>
        </w:numPr>
        <w:autoSpaceDE w:val="0"/>
        <w:autoSpaceDN w:val="0"/>
        <w:adjustRightInd w:val="0"/>
        <w:spacing w:beforeLines="20" w:before="48" w:after="140" w:line="360" w:lineRule="auto"/>
        <w:jc w:val="both"/>
        <w:rPr>
          <w:rFonts w:cs="Arial"/>
          <w:color w:val="000000" w:themeColor="text1"/>
          <w:sz w:val="22"/>
          <w:szCs w:val="22"/>
        </w:rPr>
      </w:pPr>
      <w:r w:rsidRPr="00CF2F71">
        <w:rPr>
          <w:rFonts w:cs="Tahoma"/>
          <w:color w:val="000000" w:themeColor="text1"/>
          <w:sz w:val="22"/>
          <w:szCs w:val="22"/>
          <w:shd w:val="clear" w:color="auto" w:fill="FFFFFF"/>
        </w:rPr>
        <w:t xml:space="preserve">To have </w:t>
      </w:r>
      <w:r w:rsidR="00D367A8">
        <w:rPr>
          <w:rFonts w:cs="Tahoma"/>
          <w:color w:val="000000" w:themeColor="text1"/>
          <w:sz w:val="22"/>
          <w:szCs w:val="22"/>
          <w:shd w:val="clear" w:color="auto" w:fill="FFFFFF"/>
        </w:rPr>
        <w:t xml:space="preserve">a </w:t>
      </w:r>
      <w:r w:rsidRPr="00CF2F71">
        <w:rPr>
          <w:rFonts w:cs="Tahoma"/>
          <w:color w:val="000000" w:themeColor="text1"/>
          <w:sz w:val="22"/>
          <w:szCs w:val="22"/>
          <w:shd w:val="clear" w:color="auto" w:fill="FFFFFF"/>
        </w:rPr>
        <w:t xml:space="preserve">sustainability action plan with clear targets, actions, measures, responsibilities and time </w:t>
      </w:r>
      <w:proofErr w:type="gramStart"/>
      <w:r w:rsidRPr="00CF2F71">
        <w:rPr>
          <w:rFonts w:cs="Tahoma"/>
          <w:color w:val="000000" w:themeColor="text1"/>
          <w:sz w:val="22"/>
          <w:szCs w:val="22"/>
          <w:shd w:val="clear" w:color="auto" w:fill="FFFFFF"/>
        </w:rPr>
        <w:t>planning;</w:t>
      </w:r>
      <w:proofErr w:type="gramEnd"/>
      <w:r w:rsidRPr="00CF2F71">
        <w:rPr>
          <w:rFonts w:cs="Tahoma"/>
          <w:color w:val="000000" w:themeColor="text1"/>
          <w:sz w:val="22"/>
          <w:szCs w:val="22"/>
          <w:shd w:val="clear" w:color="auto" w:fill="FFFFFF"/>
        </w:rPr>
        <w:t xml:space="preserve"> </w:t>
      </w:r>
    </w:p>
    <w:p w14:paraId="3C3AFCA3" w14:textId="4F0A3EE4" w:rsidR="00DB685A" w:rsidRPr="00CF2F71" w:rsidRDefault="00DB685A" w:rsidP="00BF636A">
      <w:pPr>
        <w:pStyle w:val="ListParagraph"/>
        <w:widowControl w:val="0"/>
        <w:numPr>
          <w:ilvl w:val="0"/>
          <w:numId w:val="26"/>
        </w:numPr>
        <w:autoSpaceDE w:val="0"/>
        <w:autoSpaceDN w:val="0"/>
        <w:adjustRightInd w:val="0"/>
        <w:spacing w:beforeLines="20" w:before="48" w:after="140" w:line="360" w:lineRule="auto"/>
        <w:jc w:val="both"/>
        <w:rPr>
          <w:rFonts w:cs="Arial"/>
          <w:color w:val="000000" w:themeColor="text1"/>
          <w:sz w:val="22"/>
          <w:szCs w:val="22"/>
        </w:rPr>
      </w:pPr>
      <w:r w:rsidRPr="00CF2F71">
        <w:rPr>
          <w:color w:val="000000" w:themeColor="text1"/>
          <w:sz w:val="22"/>
          <w:szCs w:val="22"/>
        </w:rPr>
        <w:t xml:space="preserve">To ensure company’s transparency in sustainability by public reporting and </w:t>
      </w:r>
      <w:proofErr w:type="gramStart"/>
      <w:r w:rsidRPr="00CF2F71">
        <w:rPr>
          <w:color w:val="000000" w:themeColor="text1"/>
          <w:sz w:val="22"/>
          <w:szCs w:val="22"/>
        </w:rPr>
        <w:t>communicating;</w:t>
      </w:r>
      <w:proofErr w:type="gramEnd"/>
    </w:p>
    <w:p w14:paraId="31C16067" w14:textId="77777777" w:rsidR="00CF2F71" w:rsidRDefault="00DB685A" w:rsidP="00BF636A">
      <w:pPr>
        <w:pStyle w:val="ListParagraph"/>
        <w:numPr>
          <w:ilvl w:val="0"/>
          <w:numId w:val="26"/>
        </w:numPr>
        <w:spacing w:beforeLines="20" w:before="48" w:after="140" w:line="360" w:lineRule="auto"/>
        <w:jc w:val="both"/>
        <w:rPr>
          <w:rFonts w:eastAsia="Times New Roman" w:cs="Times New Roman"/>
          <w:sz w:val="22"/>
          <w:szCs w:val="22"/>
        </w:rPr>
      </w:pPr>
      <w:r w:rsidRPr="002A3C85">
        <w:rPr>
          <w:rFonts w:eastAsia="Times New Roman" w:cs="Times New Roman"/>
          <w:sz w:val="22"/>
          <w:szCs w:val="22"/>
        </w:rPr>
        <w:t>To ensure that all staff are fully aware of our Sustainability Policy and are committed to implementing and improving it.</w:t>
      </w:r>
    </w:p>
    <w:p w14:paraId="59771DA8" w14:textId="342D9320" w:rsidR="00DB685A" w:rsidRDefault="00DB685A" w:rsidP="00CF2F71">
      <w:pPr>
        <w:spacing w:beforeLines="20" w:before="48" w:after="140" w:line="360" w:lineRule="auto"/>
        <w:ind w:left="360"/>
        <w:jc w:val="both"/>
        <w:rPr>
          <w:rFonts w:eastAsia="Times New Roman" w:cs="Times New Roman"/>
          <w:sz w:val="22"/>
          <w:szCs w:val="22"/>
          <w:shd w:val="clear" w:color="auto" w:fill="FFFFFF"/>
        </w:rPr>
      </w:pPr>
      <w:r w:rsidRPr="00CF2F71">
        <w:rPr>
          <w:sz w:val="22"/>
          <w:szCs w:val="22"/>
        </w:rPr>
        <w:t xml:space="preserve">We commit to </w:t>
      </w:r>
      <w:r w:rsidRPr="00CF2F71">
        <w:rPr>
          <w:rFonts w:eastAsia="Times New Roman" w:cs="Times New Roman"/>
          <w:sz w:val="22"/>
          <w:szCs w:val="22"/>
          <w:shd w:val="clear" w:color="auto" w:fill="FFFFFF"/>
        </w:rPr>
        <w:t xml:space="preserve">complying with all national legislation, </w:t>
      </w:r>
      <w:proofErr w:type="gramStart"/>
      <w:r w:rsidRPr="00CF2F71">
        <w:rPr>
          <w:rFonts w:eastAsia="Times New Roman" w:cs="Times New Roman"/>
          <w:sz w:val="22"/>
          <w:szCs w:val="22"/>
          <w:shd w:val="clear" w:color="auto" w:fill="FFFFFF"/>
        </w:rPr>
        <w:t>regulations</w:t>
      </w:r>
      <w:proofErr w:type="gramEnd"/>
      <w:r w:rsidRPr="00CF2F71">
        <w:rPr>
          <w:rFonts w:eastAsia="Times New Roman" w:cs="Times New Roman"/>
          <w:sz w:val="22"/>
          <w:szCs w:val="22"/>
          <w:shd w:val="clear" w:color="auto" w:fill="FFFFFF"/>
        </w:rPr>
        <w:t xml:space="preserve"> and codes of practice.</w:t>
      </w:r>
    </w:p>
    <w:p w14:paraId="53721322" w14:textId="77777777" w:rsidR="003902DE" w:rsidRDefault="003902DE" w:rsidP="00CF2F71">
      <w:pPr>
        <w:spacing w:beforeLines="20" w:before="48" w:after="140" w:line="360" w:lineRule="auto"/>
        <w:ind w:left="360"/>
        <w:jc w:val="both"/>
        <w:rPr>
          <w:rFonts w:eastAsia="Times New Roman" w:cs="Times New Roman"/>
          <w:sz w:val="22"/>
          <w:szCs w:val="22"/>
          <w:shd w:val="clear" w:color="auto" w:fill="FFFFFF"/>
        </w:rPr>
      </w:pPr>
    </w:p>
    <w:p w14:paraId="49B98AED" w14:textId="06EEDE6F" w:rsidR="00DB685A" w:rsidRPr="002A3C85" w:rsidRDefault="00DB685A" w:rsidP="002A3C85">
      <w:pPr>
        <w:pStyle w:val="Heading2"/>
      </w:pPr>
      <w:r w:rsidRPr="002A3C85">
        <w:lastRenderedPageBreak/>
        <w:t>2. Internal management: social policy &amp; human rights</w:t>
      </w:r>
      <w:r w:rsidR="00055E18">
        <w:br/>
      </w:r>
    </w:p>
    <w:p w14:paraId="6E137837" w14:textId="77777777" w:rsidR="00DB685A" w:rsidRPr="002A3C85" w:rsidRDefault="00DB685A" w:rsidP="002A3C85">
      <w:pPr>
        <w:spacing w:beforeLines="20" w:before="48" w:after="140" w:line="360" w:lineRule="auto"/>
        <w:jc w:val="both"/>
        <w:rPr>
          <w:sz w:val="22"/>
          <w:szCs w:val="22"/>
        </w:rPr>
      </w:pPr>
      <w:r w:rsidRPr="002A3C85">
        <w:rPr>
          <w:sz w:val="22"/>
          <w:szCs w:val="22"/>
        </w:rPr>
        <w:t>We commit to sustainable internal management by having clear written and well-communicated social policy that includes the following principles:</w:t>
      </w:r>
    </w:p>
    <w:p w14:paraId="7BF7D92D" w14:textId="43B609E7" w:rsidR="00DB685A" w:rsidRPr="002A3C85" w:rsidRDefault="00DB685A" w:rsidP="00DF3BC8">
      <w:pPr>
        <w:pStyle w:val="ListParagraph"/>
        <w:numPr>
          <w:ilvl w:val="0"/>
          <w:numId w:val="27"/>
        </w:numPr>
        <w:spacing w:beforeLines="20" w:before="48" w:after="140" w:line="360" w:lineRule="auto"/>
        <w:jc w:val="both"/>
        <w:rPr>
          <w:color w:val="000000" w:themeColor="text1"/>
          <w:sz w:val="22"/>
          <w:szCs w:val="22"/>
        </w:rPr>
      </w:pPr>
      <w:r w:rsidRPr="002A3C85">
        <w:rPr>
          <w:rFonts w:eastAsia="Times New Roman" w:cs="Times New Roman"/>
          <w:color w:val="000000" w:themeColor="text1"/>
          <w:sz w:val="22"/>
          <w:szCs w:val="22"/>
          <w:shd w:val="clear" w:color="auto" w:fill="FFFFFF"/>
        </w:rPr>
        <w:t xml:space="preserve">To grant employees freedom of employment and contract termination with </w:t>
      </w:r>
      <w:proofErr w:type="gramStart"/>
      <w:r w:rsidRPr="002A3C85">
        <w:rPr>
          <w:rFonts w:eastAsia="Times New Roman" w:cs="Times New Roman"/>
          <w:color w:val="000000" w:themeColor="text1"/>
          <w:sz w:val="22"/>
          <w:szCs w:val="22"/>
          <w:shd w:val="clear" w:color="auto" w:fill="FFFFFF"/>
        </w:rPr>
        <w:t>notice</w:t>
      </w:r>
      <w:r w:rsidR="00FB66CE">
        <w:rPr>
          <w:rFonts w:eastAsia="Times New Roman" w:cs="Times New Roman"/>
          <w:color w:val="000000" w:themeColor="text1"/>
          <w:sz w:val="22"/>
          <w:szCs w:val="22"/>
          <w:shd w:val="clear" w:color="auto" w:fill="FFFFFF"/>
        </w:rPr>
        <w:t>;</w:t>
      </w:r>
      <w:proofErr w:type="gramEnd"/>
      <w:r w:rsidRPr="002A3C85">
        <w:rPr>
          <w:rFonts w:eastAsia="Times New Roman" w:cs="Times New Roman"/>
          <w:color w:val="000000" w:themeColor="text1"/>
          <w:sz w:val="22"/>
          <w:szCs w:val="22"/>
          <w:shd w:val="clear" w:color="auto" w:fill="FFFFFF"/>
        </w:rPr>
        <w:t xml:space="preserve">  </w:t>
      </w:r>
    </w:p>
    <w:p w14:paraId="17A0D65A" w14:textId="42081FA7" w:rsidR="00DB685A" w:rsidRPr="002A3C85" w:rsidRDefault="001A412C" w:rsidP="00DF3BC8">
      <w:pPr>
        <w:pStyle w:val="ListParagraph"/>
        <w:numPr>
          <w:ilvl w:val="0"/>
          <w:numId w:val="27"/>
        </w:numPr>
        <w:spacing w:beforeLines="20" w:before="48" w:after="140" w:line="360" w:lineRule="auto"/>
        <w:jc w:val="both"/>
        <w:rPr>
          <w:color w:val="000000" w:themeColor="text1"/>
          <w:sz w:val="22"/>
          <w:szCs w:val="22"/>
        </w:rPr>
      </w:pPr>
      <w:r>
        <w:rPr>
          <w:color w:val="000000" w:themeColor="text1"/>
          <w:sz w:val="22"/>
          <w:szCs w:val="22"/>
        </w:rPr>
        <w:t>To ensure</w:t>
      </w:r>
      <w:r w:rsidR="00FB31EC">
        <w:rPr>
          <w:color w:val="000000" w:themeColor="text1"/>
          <w:sz w:val="22"/>
          <w:szCs w:val="22"/>
        </w:rPr>
        <w:t xml:space="preserve"> the</w:t>
      </w:r>
      <w:r w:rsidR="00DD3EB1">
        <w:rPr>
          <w:color w:val="000000" w:themeColor="text1"/>
          <w:sz w:val="22"/>
          <w:szCs w:val="22"/>
        </w:rPr>
        <w:t xml:space="preserve"> basic salary</w:t>
      </w:r>
      <w:r w:rsidR="00FB31EC">
        <w:rPr>
          <w:color w:val="000000" w:themeColor="text1"/>
          <w:sz w:val="22"/>
          <w:szCs w:val="22"/>
        </w:rPr>
        <w:t xml:space="preserve"> of all </w:t>
      </w:r>
      <w:proofErr w:type="gramStart"/>
      <w:r w:rsidR="00E542E6">
        <w:rPr>
          <w:color w:val="000000" w:themeColor="text1"/>
          <w:sz w:val="22"/>
          <w:szCs w:val="22"/>
        </w:rPr>
        <w:t>full time</w:t>
      </w:r>
      <w:proofErr w:type="gramEnd"/>
      <w:r w:rsidR="00E542E6">
        <w:rPr>
          <w:color w:val="000000" w:themeColor="text1"/>
          <w:sz w:val="22"/>
          <w:szCs w:val="22"/>
        </w:rPr>
        <w:t xml:space="preserve"> </w:t>
      </w:r>
      <w:r w:rsidR="00FB31EC">
        <w:rPr>
          <w:color w:val="000000" w:themeColor="text1"/>
          <w:sz w:val="22"/>
          <w:szCs w:val="22"/>
        </w:rPr>
        <w:t xml:space="preserve">employees are </w:t>
      </w:r>
      <w:r w:rsidR="00F954CF">
        <w:rPr>
          <w:color w:val="000000" w:themeColor="text1"/>
          <w:sz w:val="22"/>
          <w:szCs w:val="22"/>
        </w:rPr>
        <w:t xml:space="preserve">mentioned in the employment contract and are </w:t>
      </w:r>
      <w:r w:rsidR="00FB31EC">
        <w:rPr>
          <w:color w:val="000000" w:themeColor="text1"/>
          <w:sz w:val="22"/>
          <w:szCs w:val="22"/>
        </w:rPr>
        <w:t>above the nation</w:t>
      </w:r>
      <w:r w:rsidR="00DD3EB1">
        <w:rPr>
          <w:color w:val="000000" w:themeColor="text1"/>
          <w:sz w:val="22"/>
          <w:szCs w:val="22"/>
        </w:rPr>
        <w:t>al minimum wage</w:t>
      </w:r>
      <w:r w:rsidR="00DB685A" w:rsidRPr="002A3C85">
        <w:rPr>
          <w:color w:val="000000" w:themeColor="text1"/>
          <w:sz w:val="22"/>
          <w:szCs w:val="22"/>
        </w:rPr>
        <w:t>;</w:t>
      </w:r>
    </w:p>
    <w:p w14:paraId="4CEE54CB" w14:textId="77777777" w:rsidR="00DB685A" w:rsidRPr="002A3C85" w:rsidRDefault="00DB685A" w:rsidP="0085392D">
      <w:pPr>
        <w:pStyle w:val="ListParagraph"/>
        <w:numPr>
          <w:ilvl w:val="0"/>
          <w:numId w:val="27"/>
        </w:numPr>
        <w:spacing w:beforeLines="20" w:before="48" w:after="140" w:line="360" w:lineRule="auto"/>
        <w:jc w:val="both"/>
        <w:rPr>
          <w:color w:val="000000" w:themeColor="text1"/>
          <w:sz w:val="22"/>
          <w:szCs w:val="22"/>
        </w:rPr>
      </w:pPr>
      <w:r w:rsidRPr="002A3C85">
        <w:rPr>
          <w:color w:val="000000" w:themeColor="text1"/>
          <w:sz w:val="22"/>
          <w:szCs w:val="22"/>
        </w:rPr>
        <w:t xml:space="preserve">To provide medical and liability insurance according to the national </w:t>
      </w:r>
      <w:proofErr w:type="gramStart"/>
      <w:r w:rsidRPr="002A3C85">
        <w:rPr>
          <w:color w:val="000000" w:themeColor="text1"/>
          <w:sz w:val="22"/>
          <w:szCs w:val="22"/>
        </w:rPr>
        <w:t>law;</w:t>
      </w:r>
      <w:proofErr w:type="gramEnd"/>
    </w:p>
    <w:p w14:paraId="6E37C83C" w14:textId="319E2B21" w:rsidR="00DB685A" w:rsidRPr="002A3C85" w:rsidRDefault="00DB685A" w:rsidP="0085392D">
      <w:pPr>
        <w:pStyle w:val="ListParagraph"/>
        <w:numPr>
          <w:ilvl w:val="0"/>
          <w:numId w:val="27"/>
        </w:numPr>
        <w:spacing w:beforeLines="20" w:before="48" w:after="140" w:line="360" w:lineRule="auto"/>
        <w:jc w:val="both"/>
        <w:rPr>
          <w:color w:val="000000" w:themeColor="text1"/>
          <w:sz w:val="22"/>
          <w:szCs w:val="22"/>
        </w:rPr>
      </w:pPr>
      <w:r w:rsidRPr="002A3C85">
        <w:rPr>
          <w:color w:val="000000" w:themeColor="text1"/>
          <w:sz w:val="22"/>
          <w:szCs w:val="22"/>
        </w:rPr>
        <w:t xml:space="preserve">To grant employees fixed paid yearly holiday and sick </w:t>
      </w:r>
      <w:proofErr w:type="gramStart"/>
      <w:r w:rsidRPr="002A3C85">
        <w:rPr>
          <w:color w:val="000000" w:themeColor="text1"/>
          <w:sz w:val="22"/>
          <w:szCs w:val="22"/>
        </w:rPr>
        <w:t>leave</w:t>
      </w:r>
      <w:r w:rsidR="00B70553">
        <w:rPr>
          <w:color w:val="000000" w:themeColor="text1"/>
          <w:sz w:val="22"/>
          <w:szCs w:val="22"/>
        </w:rPr>
        <w:t>;</w:t>
      </w:r>
      <w:proofErr w:type="gramEnd"/>
    </w:p>
    <w:p w14:paraId="0605B7F5" w14:textId="27B7FBD8" w:rsidR="00DB685A" w:rsidRPr="002A3C85" w:rsidRDefault="00DB685A" w:rsidP="0085392D">
      <w:pPr>
        <w:pStyle w:val="ListParagraph"/>
        <w:numPr>
          <w:ilvl w:val="0"/>
          <w:numId w:val="27"/>
        </w:numPr>
        <w:spacing w:beforeLines="20" w:before="48" w:after="140" w:line="360" w:lineRule="auto"/>
        <w:jc w:val="both"/>
        <w:rPr>
          <w:rStyle w:val="apple-converted-space"/>
          <w:rFonts w:eastAsia="Times New Roman" w:cs="Times New Roman"/>
          <w:color w:val="000000" w:themeColor="text1"/>
          <w:sz w:val="22"/>
          <w:szCs w:val="22"/>
        </w:rPr>
      </w:pPr>
      <w:r w:rsidRPr="002A3C85">
        <w:rPr>
          <w:color w:val="000000" w:themeColor="text1"/>
          <w:sz w:val="22"/>
          <w:szCs w:val="22"/>
        </w:rPr>
        <w:t xml:space="preserve">To obey national </w:t>
      </w:r>
      <w:r w:rsidR="00B434E0">
        <w:rPr>
          <w:color w:val="000000" w:themeColor="text1"/>
          <w:sz w:val="22"/>
          <w:szCs w:val="22"/>
        </w:rPr>
        <w:t xml:space="preserve">law </w:t>
      </w:r>
      <w:r w:rsidRPr="002A3C85">
        <w:rPr>
          <w:rFonts w:eastAsia="Times New Roman" w:cs="Times New Roman"/>
          <w:iCs/>
          <w:color w:val="000000" w:themeColor="text1"/>
          <w:sz w:val="22"/>
          <w:szCs w:val="22"/>
        </w:rPr>
        <w:t xml:space="preserve">concerning Minimum Age for </w:t>
      </w:r>
      <w:proofErr w:type="gramStart"/>
      <w:r w:rsidRPr="002A3C85">
        <w:rPr>
          <w:rFonts w:eastAsia="Times New Roman" w:cs="Times New Roman"/>
          <w:iCs/>
          <w:color w:val="000000" w:themeColor="text1"/>
          <w:sz w:val="22"/>
          <w:szCs w:val="22"/>
        </w:rPr>
        <w:t>Employment</w:t>
      </w:r>
      <w:r w:rsidRPr="002A3C85">
        <w:rPr>
          <w:rStyle w:val="apple-converted-space"/>
          <w:rFonts w:eastAsia="Times New Roman" w:cs="Times New Roman"/>
          <w:iCs/>
          <w:color w:val="000000" w:themeColor="text1"/>
          <w:sz w:val="22"/>
          <w:szCs w:val="22"/>
        </w:rPr>
        <w:t>;</w:t>
      </w:r>
      <w:proofErr w:type="gramEnd"/>
    </w:p>
    <w:p w14:paraId="7A61C62B" w14:textId="60E52696" w:rsidR="00DB685A" w:rsidRPr="00474221" w:rsidRDefault="00DB685A" w:rsidP="00474221">
      <w:pPr>
        <w:spacing w:beforeLines="20" w:before="48" w:after="140" w:line="360" w:lineRule="auto"/>
        <w:ind w:left="360"/>
        <w:jc w:val="both"/>
        <w:rPr>
          <w:color w:val="000000" w:themeColor="text1"/>
          <w:sz w:val="22"/>
          <w:szCs w:val="22"/>
        </w:rPr>
      </w:pPr>
      <w:r w:rsidRPr="00474221">
        <w:rPr>
          <w:color w:val="000000" w:themeColor="text1"/>
          <w:sz w:val="22"/>
          <w:szCs w:val="22"/>
        </w:rPr>
        <w:t>We commit to practice human rights by ensur</w:t>
      </w:r>
      <w:r w:rsidR="0049697E" w:rsidRPr="00474221">
        <w:rPr>
          <w:color w:val="000000" w:themeColor="text1"/>
          <w:sz w:val="22"/>
          <w:szCs w:val="22"/>
        </w:rPr>
        <w:t>ing</w:t>
      </w:r>
      <w:r w:rsidRPr="00474221">
        <w:rPr>
          <w:color w:val="000000" w:themeColor="text1"/>
          <w:sz w:val="22"/>
          <w:szCs w:val="22"/>
        </w:rPr>
        <w:t xml:space="preserve"> the enforcement of following practices:</w:t>
      </w:r>
    </w:p>
    <w:p w14:paraId="26452F3B" w14:textId="7FFD1666" w:rsidR="00DB685A" w:rsidRPr="002A3C85" w:rsidRDefault="00DB685A" w:rsidP="0085392D">
      <w:pPr>
        <w:pStyle w:val="ListParagraph"/>
        <w:numPr>
          <w:ilvl w:val="0"/>
          <w:numId w:val="27"/>
        </w:numPr>
        <w:spacing w:beforeLines="20" w:before="48" w:after="140" w:line="360" w:lineRule="auto"/>
        <w:jc w:val="both"/>
        <w:rPr>
          <w:rFonts w:eastAsia="Times New Roman" w:cs="Times New Roman"/>
          <w:color w:val="000000" w:themeColor="text1"/>
          <w:sz w:val="22"/>
          <w:szCs w:val="22"/>
        </w:rPr>
      </w:pPr>
      <w:r w:rsidRPr="002A3C85">
        <w:rPr>
          <w:rFonts w:eastAsia="Times New Roman" w:cs="Tahoma"/>
          <w:color w:val="000000" w:themeColor="text1"/>
          <w:sz w:val="22"/>
          <w:szCs w:val="22"/>
          <w:shd w:val="clear" w:color="auto" w:fill="FFFFFF"/>
        </w:rPr>
        <w:t>To prohibit discrimination</w:t>
      </w:r>
      <w:r w:rsidR="0049697E">
        <w:rPr>
          <w:rFonts w:eastAsia="Times New Roman" w:cs="Tahoma"/>
          <w:color w:val="000000" w:themeColor="text1"/>
          <w:sz w:val="22"/>
          <w:szCs w:val="22"/>
          <w:shd w:val="clear" w:color="auto" w:fill="FFFFFF"/>
        </w:rPr>
        <w:t xml:space="preserve"> with </w:t>
      </w:r>
      <w:r w:rsidRPr="002A3C85">
        <w:rPr>
          <w:rFonts w:eastAsia="Times New Roman" w:cs="Tahoma"/>
          <w:color w:val="000000" w:themeColor="text1"/>
          <w:sz w:val="22"/>
          <w:szCs w:val="22"/>
          <w:shd w:val="clear" w:color="auto" w:fill="FFFFFF"/>
        </w:rPr>
        <w:t>regard</w:t>
      </w:r>
      <w:r w:rsidR="0049697E">
        <w:rPr>
          <w:rFonts w:eastAsia="Times New Roman" w:cs="Tahoma"/>
          <w:color w:val="000000" w:themeColor="text1"/>
          <w:sz w:val="22"/>
          <w:szCs w:val="22"/>
          <w:shd w:val="clear" w:color="auto" w:fill="FFFFFF"/>
        </w:rPr>
        <w:t>s</w:t>
      </w:r>
      <w:r w:rsidRPr="002A3C85">
        <w:rPr>
          <w:rFonts w:eastAsia="Times New Roman" w:cs="Tahoma"/>
          <w:color w:val="000000" w:themeColor="text1"/>
          <w:sz w:val="22"/>
          <w:szCs w:val="22"/>
          <w:shd w:val="clear" w:color="auto" w:fill="FFFFFF"/>
        </w:rPr>
        <w:t xml:space="preserve"> to recruitment, conditions of employment, access to training and promotion in terms of gender, race, age, disability, ethnicity, religion or sexual orientation;</w:t>
      </w:r>
    </w:p>
    <w:p w14:paraId="04812128" w14:textId="5A2FE680" w:rsidR="00D56AA8" w:rsidRPr="0069182F" w:rsidRDefault="00DB685A" w:rsidP="0085392D">
      <w:pPr>
        <w:pStyle w:val="ListParagraph"/>
        <w:numPr>
          <w:ilvl w:val="0"/>
          <w:numId w:val="27"/>
        </w:numPr>
        <w:spacing w:beforeLines="20" w:before="48" w:after="140" w:line="360" w:lineRule="auto"/>
        <w:jc w:val="both"/>
        <w:rPr>
          <w:rFonts w:eastAsia="Times New Roman" w:cs="Times New Roman"/>
          <w:color w:val="000000" w:themeColor="text1"/>
          <w:sz w:val="22"/>
          <w:szCs w:val="22"/>
          <w:shd w:val="clear" w:color="auto" w:fill="FFFFFF"/>
        </w:rPr>
      </w:pPr>
      <w:r w:rsidRPr="002A3C85">
        <w:rPr>
          <w:color w:val="000000" w:themeColor="text1"/>
          <w:sz w:val="22"/>
          <w:szCs w:val="22"/>
        </w:rPr>
        <w:t>To ensure all employees have an equal chance and access to</w:t>
      </w:r>
      <w:r w:rsidRPr="002A3C85">
        <w:rPr>
          <w:rFonts w:eastAsia="Times New Roman" w:cs="Times New Roman"/>
          <w:color w:val="000000" w:themeColor="text1"/>
          <w:sz w:val="22"/>
          <w:szCs w:val="22"/>
          <w:shd w:val="clear" w:color="auto" w:fill="FFFFFF"/>
        </w:rPr>
        <w:t xml:space="preserve"> opportunities for personal development through regular training</w:t>
      </w:r>
      <w:r w:rsidR="00E8483B">
        <w:rPr>
          <w:rFonts w:eastAsia="Times New Roman" w:cs="Times New Roman"/>
          <w:color w:val="000000" w:themeColor="text1"/>
          <w:sz w:val="22"/>
          <w:szCs w:val="22"/>
          <w:shd w:val="clear" w:color="auto" w:fill="FFFFFF"/>
        </w:rPr>
        <w:t xml:space="preserve"> and</w:t>
      </w:r>
      <w:r w:rsidRPr="002A3C85">
        <w:rPr>
          <w:rFonts w:eastAsia="Times New Roman" w:cs="Times New Roman"/>
          <w:color w:val="000000" w:themeColor="text1"/>
          <w:sz w:val="22"/>
          <w:szCs w:val="22"/>
          <w:shd w:val="clear" w:color="auto" w:fill="FFFFFF"/>
        </w:rPr>
        <w:t xml:space="preserve"> education; </w:t>
      </w:r>
    </w:p>
    <w:p w14:paraId="57DF6A28" w14:textId="14D806AB" w:rsidR="00DB685A" w:rsidRPr="002A3C85" w:rsidRDefault="00DB685A" w:rsidP="002A3C85">
      <w:pPr>
        <w:pStyle w:val="Heading2"/>
      </w:pPr>
      <w:r w:rsidRPr="002A3C85">
        <w:t>3. Internal Management: Environment and community relations</w:t>
      </w:r>
      <w:r w:rsidR="00055E18">
        <w:br/>
      </w:r>
    </w:p>
    <w:p w14:paraId="30F86ADB" w14:textId="71ECD612" w:rsidR="00DB685A" w:rsidRPr="002A3C85" w:rsidRDefault="00DB685A" w:rsidP="002A3C85">
      <w:pPr>
        <w:spacing w:beforeLines="20" w:before="48" w:after="140" w:line="360" w:lineRule="auto"/>
        <w:jc w:val="both"/>
        <w:rPr>
          <w:color w:val="000000" w:themeColor="text1"/>
          <w:sz w:val="22"/>
          <w:szCs w:val="22"/>
        </w:rPr>
      </w:pPr>
      <w:r w:rsidRPr="002A3C85">
        <w:rPr>
          <w:color w:val="000000" w:themeColor="text1"/>
          <w:sz w:val="22"/>
          <w:szCs w:val="22"/>
        </w:rPr>
        <w:t>We commit to practice environmental protection ensuring the following practices:</w:t>
      </w:r>
    </w:p>
    <w:p w14:paraId="452823BB" w14:textId="27485215" w:rsidR="00DB685A" w:rsidRPr="002A3C85" w:rsidRDefault="00E94FE0" w:rsidP="00DF3BC8">
      <w:pPr>
        <w:pStyle w:val="ListParagraph"/>
        <w:numPr>
          <w:ilvl w:val="0"/>
          <w:numId w:val="29"/>
        </w:numPr>
        <w:spacing w:beforeLines="20" w:before="48" w:after="160" w:line="360" w:lineRule="auto"/>
        <w:jc w:val="both"/>
        <w:rPr>
          <w:sz w:val="22"/>
          <w:szCs w:val="22"/>
        </w:rPr>
      </w:pPr>
      <w:r>
        <w:rPr>
          <w:sz w:val="22"/>
          <w:szCs w:val="22"/>
        </w:rPr>
        <w:t>R</w:t>
      </w:r>
      <w:r w:rsidR="00DB685A" w:rsidRPr="002A3C85">
        <w:rPr>
          <w:sz w:val="22"/>
          <w:szCs w:val="22"/>
        </w:rPr>
        <w:t>educe the use of disposable goods</w:t>
      </w:r>
      <w:r w:rsidR="007C249E">
        <w:rPr>
          <w:sz w:val="22"/>
          <w:szCs w:val="22"/>
        </w:rPr>
        <w:t xml:space="preserve"> by using ceramic plates, cups and </w:t>
      </w:r>
      <w:proofErr w:type="gramStart"/>
      <w:r w:rsidR="007C249E">
        <w:rPr>
          <w:sz w:val="22"/>
          <w:szCs w:val="22"/>
        </w:rPr>
        <w:t>glasses</w:t>
      </w:r>
      <w:r w:rsidR="00DB685A" w:rsidRPr="002A3C85">
        <w:rPr>
          <w:sz w:val="22"/>
          <w:szCs w:val="22"/>
        </w:rPr>
        <w:t>;</w:t>
      </w:r>
      <w:proofErr w:type="gramEnd"/>
    </w:p>
    <w:p w14:paraId="2FEFA469" w14:textId="401B5694" w:rsidR="00DB685A" w:rsidRPr="002A3C85" w:rsidRDefault="00DB685A" w:rsidP="00DF3BC8">
      <w:pPr>
        <w:pStyle w:val="ListParagraph"/>
        <w:numPr>
          <w:ilvl w:val="0"/>
          <w:numId w:val="29"/>
        </w:numPr>
        <w:spacing w:beforeLines="20" w:before="48" w:after="160" w:line="360" w:lineRule="auto"/>
        <w:jc w:val="both"/>
        <w:rPr>
          <w:sz w:val="22"/>
          <w:szCs w:val="22"/>
        </w:rPr>
      </w:pPr>
      <w:r w:rsidRPr="002A3C85">
        <w:rPr>
          <w:sz w:val="22"/>
          <w:szCs w:val="22"/>
        </w:rPr>
        <w:t>Favor the purchase of sustainable goods</w:t>
      </w:r>
      <w:r w:rsidR="0082571D">
        <w:rPr>
          <w:sz w:val="22"/>
          <w:szCs w:val="22"/>
        </w:rPr>
        <w:t xml:space="preserve"> for</w:t>
      </w:r>
      <w:r w:rsidRPr="002A3C85">
        <w:rPr>
          <w:sz w:val="22"/>
          <w:szCs w:val="22"/>
        </w:rPr>
        <w:t xml:space="preserve"> </w:t>
      </w:r>
      <w:proofErr w:type="gramStart"/>
      <w:r w:rsidRPr="002A3C85">
        <w:rPr>
          <w:sz w:val="22"/>
          <w:szCs w:val="22"/>
        </w:rPr>
        <w:t>giveaways;</w:t>
      </w:r>
      <w:proofErr w:type="gramEnd"/>
    </w:p>
    <w:p w14:paraId="1D0B6470" w14:textId="192BD924" w:rsidR="00DB685A" w:rsidRPr="002A3C85" w:rsidRDefault="00DB685A" w:rsidP="00DF3BC8">
      <w:pPr>
        <w:pStyle w:val="ListParagraph"/>
        <w:numPr>
          <w:ilvl w:val="0"/>
          <w:numId w:val="29"/>
        </w:numPr>
        <w:spacing w:beforeLines="20" w:before="48" w:after="160" w:line="360" w:lineRule="auto"/>
        <w:jc w:val="both"/>
        <w:rPr>
          <w:sz w:val="22"/>
          <w:szCs w:val="22"/>
        </w:rPr>
      </w:pPr>
      <w:r w:rsidRPr="002A3C85">
        <w:rPr>
          <w:sz w:val="22"/>
          <w:szCs w:val="22"/>
        </w:rPr>
        <w:t>Set print</w:t>
      </w:r>
      <w:r w:rsidR="00192D07">
        <w:rPr>
          <w:sz w:val="22"/>
          <w:szCs w:val="22"/>
        </w:rPr>
        <w:t>ers</w:t>
      </w:r>
      <w:r w:rsidRPr="002A3C85">
        <w:rPr>
          <w:sz w:val="22"/>
          <w:szCs w:val="22"/>
        </w:rPr>
        <w:t xml:space="preserve"> to double-sided printin</w:t>
      </w:r>
      <w:r w:rsidR="00EE167F">
        <w:rPr>
          <w:sz w:val="22"/>
          <w:szCs w:val="22"/>
        </w:rPr>
        <w:t>g</w:t>
      </w:r>
      <w:r w:rsidR="00444838">
        <w:rPr>
          <w:sz w:val="22"/>
          <w:szCs w:val="22"/>
        </w:rPr>
        <w:t xml:space="preserve"> and re-use old printouts for printing internal </w:t>
      </w:r>
      <w:proofErr w:type="gramStart"/>
      <w:r w:rsidR="00444838">
        <w:rPr>
          <w:sz w:val="22"/>
          <w:szCs w:val="22"/>
        </w:rPr>
        <w:t>documents</w:t>
      </w:r>
      <w:r w:rsidRPr="002A3C85">
        <w:rPr>
          <w:sz w:val="22"/>
          <w:szCs w:val="22"/>
        </w:rPr>
        <w:t>;</w:t>
      </w:r>
      <w:proofErr w:type="gramEnd"/>
    </w:p>
    <w:p w14:paraId="6A2B8347" w14:textId="24AF11FD" w:rsidR="00DB685A" w:rsidRPr="002A3C85" w:rsidRDefault="00DB685A" w:rsidP="00DF3BC8">
      <w:pPr>
        <w:pStyle w:val="ListParagraph"/>
        <w:numPr>
          <w:ilvl w:val="0"/>
          <w:numId w:val="29"/>
        </w:numPr>
        <w:spacing w:beforeLines="20" w:before="48" w:after="160" w:line="360" w:lineRule="auto"/>
        <w:jc w:val="both"/>
        <w:rPr>
          <w:sz w:val="22"/>
          <w:szCs w:val="22"/>
        </w:rPr>
      </w:pPr>
      <w:r w:rsidRPr="002A3C85">
        <w:rPr>
          <w:sz w:val="22"/>
          <w:szCs w:val="22"/>
        </w:rPr>
        <w:t>Implement an 'internet only' policy</w:t>
      </w:r>
      <w:r w:rsidR="00D851A4">
        <w:rPr>
          <w:sz w:val="22"/>
          <w:szCs w:val="22"/>
        </w:rPr>
        <w:t xml:space="preserve"> </w:t>
      </w:r>
      <w:r w:rsidR="009D13CB">
        <w:rPr>
          <w:sz w:val="22"/>
          <w:szCs w:val="22"/>
        </w:rPr>
        <w:t>for product updates</w:t>
      </w:r>
      <w:r w:rsidR="006E7E47">
        <w:rPr>
          <w:sz w:val="22"/>
          <w:szCs w:val="22"/>
        </w:rPr>
        <w:t xml:space="preserve"> and </w:t>
      </w:r>
      <w:r w:rsidR="00A479AD">
        <w:rPr>
          <w:sz w:val="22"/>
          <w:szCs w:val="22"/>
        </w:rPr>
        <w:t>use th</w:t>
      </w:r>
      <w:r w:rsidR="0057296A">
        <w:rPr>
          <w:sz w:val="22"/>
          <w:szCs w:val="22"/>
        </w:rPr>
        <w:t xml:space="preserve">e intranet for </w:t>
      </w:r>
      <w:r w:rsidR="006E7E47">
        <w:rPr>
          <w:sz w:val="22"/>
          <w:szCs w:val="22"/>
        </w:rPr>
        <w:t>information sharing</w:t>
      </w:r>
      <w:r w:rsidR="0057296A">
        <w:rPr>
          <w:sz w:val="22"/>
          <w:szCs w:val="22"/>
        </w:rPr>
        <w:t xml:space="preserve"> within the </w:t>
      </w:r>
      <w:proofErr w:type="gramStart"/>
      <w:r w:rsidR="0057296A">
        <w:rPr>
          <w:sz w:val="22"/>
          <w:szCs w:val="22"/>
        </w:rPr>
        <w:t>company</w:t>
      </w:r>
      <w:r w:rsidRPr="002A3C85">
        <w:rPr>
          <w:sz w:val="22"/>
          <w:szCs w:val="22"/>
        </w:rPr>
        <w:t>;</w:t>
      </w:r>
      <w:proofErr w:type="gramEnd"/>
    </w:p>
    <w:p w14:paraId="22583DB2" w14:textId="0A516C8C" w:rsidR="00DB685A" w:rsidRPr="002A3C85" w:rsidRDefault="00B547FC" w:rsidP="00DF3BC8">
      <w:pPr>
        <w:pStyle w:val="ListParagraph"/>
        <w:numPr>
          <w:ilvl w:val="0"/>
          <w:numId w:val="29"/>
        </w:numPr>
        <w:spacing w:beforeLines="20" w:before="48" w:after="160" w:line="360" w:lineRule="auto"/>
        <w:jc w:val="both"/>
        <w:rPr>
          <w:sz w:val="22"/>
          <w:szCs w:val="22"/>
        </w:rPr>
      </w:pPr>
      <w:r>
        <w:rPr>
          <w:sz w:val="22"/>
          <w:szCs w:val="22"/>
        </w:rPr>
        <w:t>M</w:t>
      </w:r>
      <w:r w:rsidR="00DB685A" w:rsidRPr="002A3C85">
        <w:rPr>
          <w:sz w:val="22"/>
          <w:szCs w:val="22"/>
        </w:rPr>
        <w:t>easure</w:t>
      </w:r>
      <w:r w:rsidR="007E3807">
        <w:rPr>
          <w:sz w:val="22"/>
          <w:szCs w:val="22"/>
        </w:rPr>
        <w:t>,</w:t>
      </w:r>
      <w:r>
        <w:rPr>
          <w:sz w:val="22"/>
          <w:szCs w:val="22"/>
        </w:rPr>
        <w:t xml:space="preserve"> </w:t>
      </w:r>
      <w:r w:rsidR="00DB685A" w:rsidRPr="002A3C85">
        <w:rPr>
          <w:sz w:val="22"/>
          <w:szCs w:val="22"/>
        </w:rPr>
        <w:t>monitor</w:t>
      </w:r>
      <w:r w:rsidR="007E3807">
        <w:rPr>
          <w:sz w:val="22"/>
          <w:szCs w:val="22"/>
        </w:rPr>
        <w:t xml:space="preserve"> and reduce</w:t>
      </w:r>
      <w:r w:rsidR="00DB685A" w:rsidRPr="002A3C85">
        <w:rPr>
          <w:sz w:val="22"/>
          <w:szCs w:val="22"/>
        </w:rPr>
        <w:t xml:space="preserve"> energy consumption</w:t>
      </w:r>
      <w:r>
        <w:rPr>
          <w:sz w:val="22"/>
          <w:szCs w:val="22"/>
        </w:rPr>
        <w:t xml:space="preserve"> on a monthly </w:t>
      </w:r>
      <w:proofErr w:type="gramStart"/>
      <w:r>
        <w:rPr>
          <w:sz w:val="22"/>
          <w:szCs w:val="22"/>
        </w:rPr>
        <w:t>basis</w:t>
      </w:r>
      <w:r w:rsidR="00DB685A" w:rsidRPr="002A3C85">
        <w:rPr>
          <w:sz w:val="22"/>
          <w:szCs w:val="22"/>
        </w:rPr>
        <w:t>;</w:t>
      </w:r>
      <w:proofErr w:type="gramEnd"/>
    </w:p>
    <w:p w14:paraId="7AE5E1E0" w14:textId="63873368" w:rsidR="00DB685A" w:rsidRPr="00F45E44" w:rsidRDefault="00DB685A" w:rsidP="00DF3BC8">
      <w:pPr>
        <w:pStyle w:val="ListParagraph"/>
        <w:numPr>
          <w:ilvl w:val="0"/>
          <w:numId w:val="29"/>
        </w:numPr>
        <w:spacing w:beforeLines="20" w:before="48" w:after="160" w:line="360" w:lineRule="auto"/>
        <w:jc w:val="both"/>
        <w:rPr>
          <w:sz w:val="22"/>
          <w:szCs w:val="22"/>
        </w:rPr>
      </w:pPr>
      <w:r w:rsidRPr="002A3C85">
        <w:rPr>
          <w:sz w:val="22"/>
          <w:szCs w:val="22"/>
        </w:rPr>
        <w:t xml:space="preserve">Purchase energy efficient lighting </w:t>
      </w:r>
      <w:r w:rsidR="00F45E44">
        <w:rPr>
          <w:sz w:val="22"/>
          <w:szCs w:val="22"/>
        </w:rPr>
        <w:t>and s</w:t>
      </w:r>
      <w:r w:rsidRPr="00F45E44">
        <w:rPr>
          <w:sz w:val="22"/>
          <w:szCs w:val="22"/>
        </w:rPr>
        <w:t xml:space="preserve">witch off </w:t>
      </w:r>
      <w:r w:rsidR="008F7B51">
        <w:rPr>
          <w:sz w:val="22"/>
          <w:szCs w:val="22"/>
        </w:rPr>
        <w:t>l</w:t>
      </w:r>
      <w:r w:rsidRPr="00F45E44">
        <w:rPr>
          <w:sz w:val="22"/>
          <w:szCs w:val="22"/>
        </w:rPr>
        <w:t xml:space="preserve">ights and equipment when not in </w:t>
      </w:r>
      <w:proofErr w:type="gramStart"/>
      <w:r w:rsidRPr="00F45E44">
        <w:rPr>
          <w:sz w:val="22"/>
          <w:szCs w:val="22"/>
        </w:rPr>
        <w:t>use;</w:t>
      </w:r>
      <w:proofErr w:type="gramEnd"/>
    </w:p>
    <w:p w14:paraId="26E37578" w14:textId="1002C7A0" w:rsidR="00217250" w:rsidRPr="002A3C85" w:rsidRDefault="00217250" w:rsidP="00DF3BC8">
      <w:pPr>
        <w:pStyle w:val="ListParagraph"/>
        <w:numPr>
          <w:ilvl w:val="0"/>
          <w:numId w:val="29"/>
        </w:numPr>
        <w:spacing w:beforeLines="20" w:before="48" w:after="160" w:line="360" w:lineRule="auto"/>
        <w:jc w:val="both"/>
        <w:rPr>
          <w:sz w:val="22"/>
          <w:szCs w:val="22"/>
        </w:rPr>
      </w:pPr>
      <w:r>
        <w:rPr>
          <w:sz w:val="22"/>
          <w:szCs w:val="22"/>
        </w:rPr>
        <w:t xml:space="preserve">Keep </w:t>
      </w:r>
      <w:r w:rsidR="002D7433">
        <w:rPr>
          <w:sz w:val="22"/>
          <w:szCs w:val="22"/>
        </w:rPr>
        <w:t xml:space="preserve">Air-conditions at a min </w:t>
      </w:r>
      <w:r w:rsidR="00AA128D">
        <w:rPr>
          <w:sz w:val="22"/>
          <w:szCs w:val="22"/>
        </w:rPr>
        <w:t>of 2</w:t>
      </w:r>
      <w:r w:rsidR="00675075">
        <w:rPr>
          <w:sz w:val="22"/>
          <w:szCs w:val="22"/>
        </w:rPr>
        <w:t>4</w:t>
      </w:r>
      <w:r w:rsidR="00AA128D">
        <w:rPr>
          <w:sz w:val="22"/>
          <w:szCs w:val="22"/>
        </w:rPr>
        <w:t>C and switch off</w:t>
      </w:r>
      <w:r w:rsidR="00675075">
        <w:rPr>
          <w:sz w:val="22"/>
          <w:szCs w:val="22"/>
        </w:rPr>
        <w:t xml:space="preserve"> when less people in the </w:t>
      </w:r>
      <w:proofErr w:type="gramStart"/>
      <w:r w:rsidR="00675075">
        <w:rPr>
          <w:sz w:val="22"/>
          <w:szCs w:val="22"/>
        </w:rPr>
        <w:t>room</w:t>
      </w:r>
      <w:proofErr w:type="gramEnd"/>
      <w:r w:rsidR="00AA128D">
        <w:rPr>
          <w:sz w:val="22"/>
          <w:szCs w:val="22"/>
        </w:rPr>
        <w:t xml:space="preserve"> </w:t>
      </w:r>
    </w:p>
    <w:p w14:paraId="60175B2A" w14:textId="1A8ABCBE" w:rsidR="00DB685A" w:rsidRPr="002A3C85" w:rsidRDefault="00DB685A" w:rsidP="00DF3BC8">
      <w:pPr>
        <w:pStyle w:val="ListParagraph"/>
        <w:numPr>
          <w:ilvl w:val="0"/>
          <w:numId w:val="29"/>
        </w:numPr>
        <w:spacing w:beforeLines="20" w:before="48" w:after="160" w:line="360" w:lineRule="auto"/>
        <w:jc w:val="both"/>
        <w:rPr>
          <w:sz w:val="22"/>
          <w:szCs w:val="22"/>
        </w:rPr>
      </w:pPr>
      <w:r w:rsidRPr="002A3C85">
        <w:rPr>
          <w:sz w:val="22"/>
          <w:szCs w:val="22"/>
        </w:rPr>
        <w:t>Prefer low energy equipment when buying new items</w:t>
      </w:r>
      <w:r w:rsidR="00EC4821">
        <w:rPr>
          <w:sz w:val="22"/>
          <w:szCs w:val="22"/>
        </w:rPr>
        <w:t xml:space="preserve"> </w:t>
      </w:r>
      <w:proofErr w:type="spellStart"/>
      <w:r w:rsidR="00EC4821">
        <w:t>eg.</w:t>
      </w:r>
      <w:proofErr w:type="spellEnd"/>
      <w:r w:rsidR="00EC4821">
        <w:t xml:space="preserve"> computers, printers</w:t>
      </w:r>
      <w:r w:rsidRPr="002A3C85">
        <w:rPr>
          <w:sz w:val="22"/>
          <w:szCs w:val="22"/>
        </w:rPr>
        <w:t xml:space="preserve">, including considerations of cost and </w:t>
      </w:r>
      <w:proofErr w:type="gramStart"/>
      <w:r w:rsidRPr="002A3C85">
        <w:rPr>
          <w:sz w:val="22"/>
          <w:szCs w:val="22"/>
        </w:rPr>
        <w:t>quality;</w:t>
      </w:r>
      <w:proofErr w:type="gramEnd"/>
    </w:p>
    <w:p w14:paraId="7B560482" w14:textId="56994A4D" w:rsidR="009D35FD" w:rsidRDefault="007E3807" w:rsidP="00DF3BC8">
      <w:pPr>
        <w:pStyle w:val="ListParagraph"/>
        <w:numPr>
          <w:ilvl w:val="0"/>
          <w:numId w:val="29"/>
        </w:numPr>
        <w:spacing w:beforeLines="20" w:before="48" w:after="160" w:line="360" w:lineRule="auto"/>
        <w:jc w:val="both"/>
        <w:rPr>
          <w:sz w:val="22"/>
          <w:szCs w:val="22"/>
        </w:rPr>
      </w:pPr>
      <w:r>
        <w:rPr>
          <w:sz w:val="22"/>
          <w:szCs w:val="22"/>
        </w:rPr>
        <w:t>M</w:t>
      </w:r>
      <w:r w:rsidR="009D35FD" w:rsidRPr="002A3C85">
        <w:rPr>
          <w:sz w:val="22"/>
          <w:szCs w:val="22"/>
        </w:rPr>
        <w:t>easure</w:t>
      </w:r>
      <w:r>
        <w:rPr>
          <w:sz w:val="22"/>
          <w:szCs w:val="22"/>
        </w:rPr>
        <w:t xml:space="preserve"> and</w:t>
      </w:r>
      <w:r w:rsidR="009D35FD" w:rsidRPr="002A3C85">
        <w:rPr>
          <w:sz w:val="22"/>
          <w:szCs w:val="22"/>
        </w:rPr>
        <w:t xml:space="preserve"> monitor </w:t>
      </w:r>
      <w:r w:rsidR="009D35FD">
        <w:rPr>
          <w:sz w:val="22"/>
          <w:szCs w:val="22"/>
        </w:rPr>
        <w:t>water</w:t>
      </w:r>
      <w:r w:rsidR="009D35FD" w:rsidRPr="002A3C85">
        <w:rPr>
          <w:sz w:val="22"/>
          <w:szCs w:val="22"/>
        </w:rPr>
        <w:t xml:space="preserve"> consumption</w:t>
      </w:r>
      <w:r w:rsidR="00B27725">
        <w:rPr>
          <w:sz w:val="22"/>
          <w:szCs w:val="22"/>
        </w:rPr>
        <w:t xml:space="preserve"> on a </w:t>
      </w:r>
      <w:r w:rsidR="00752AF8">
        <w:rPr>
          <w:sz w:val="22"/>
          <w:szCs w:val="22"/>
        </w:rPr>
        <w:t>monthly</w:t>
      </w:r>
      <w:r w:rsidR="00B27725">
        <w:rPr>
          <w:sz w:val="22"/>
          <w:szCs w:val="22"/>
        </w:rPr>
        <w:t xml:space="preserve"> </w:t>
      </w:r>
      <w:proofErr w:type="gramStart"/>
      <w:r w:rsidR="00B27725">
        <w:rPr>
          <w:sz w:val="22"/>
          <w:szCs w:val="22"/>
        </w:rPr>
        <w:t>basis</w:t>
      </w:r>
      <w:r w:rsidR="009D35FD" w:rsidRPr="002A3C85">
        <w:rPr>
          <w:sz w:val="22"/>
          <w:szCs w:val="22"/>
        </w:rPr>
        <w:t>;</w:t>
      </w:r>
      <w:proofErr w:type="gramEnd"/>
    </w:p>
    <w:p w14:paraId="51C45B8A" w14:textId="1A074EDA" w:rsidR="009E3759" w:rsidRPr="00D6679D" w:rsidRDefault="009E3759" w:rsidP="00DF3BC8">
      <w:pPr>
        <w:pStyle w:val="ListParagraph"/>
        <w:numPr>
          <w:ilvl w:val="0"/>
          <w:numId w:val="29"/>
        </w:numPr>
        <w:spacing w:beforeLines="20" w:before="48" w:after="160" w:line="360" w:lineRule="auto"/>
        <w:jc w:val="both"/>
        <w:rPr>
          <w:sz w:val="22"/>
          <w:szCs w:val="22"/>
        </w:rPr>
      </w:pPr>
      <w:r w:rsidRPr="00D6679D">
        <w:rPr>
          <w:sz w:val="22"/>
          <w:szCs w:val="22"/>
        </w:rPr>
        <w:t xml:space="preserve">Ensure all taps have water efficient </w:t>
      </w:r>
      <w:proofErr w:type="gramStart"/>
      <w:r w:rsidRPr="00D6679D">
        <w:rPr>
          <w:sz w:val="22"/>
          <w:szCs w:val="22"/>
        </w:rPr>
        <w:t>adaptors</w:t>
      </w:r>
      <w:proofErr w:type="gramEnd"/>
      <w:r w:rsidRPr="00D6679D">
        <w:rPr>
          <w:sz w:val="22"/>
          <w:szCs w:val="22"/>
        </w:rPr>
        <w:t> </w:t>
      </w:r>
    </w:p>
    <w:p w14:paraId="7B090457" w14:textId="450393BE" w:rsidR="00C46D87" w:rsidRPr="00104F0D" w:rsidRDefault="00DB685A" w:rsidP="00DF3BC8">
      <w:pPr>
        <w:pStyle w:val="ListParagraph"/>
        <w:numPr>
          <w:ilvl w:val="0"/>
          <w:numId w:val="29"/>
        </w:numPr>
        <w:spacing w:beforeLines="20" w:before="48" w:after="160" w:line="360" w:lineRule="auto"/>
        <w:jc w:val="both"/>
        <w:rPr>
          <w:sz w:val="22"/>
          <w:szCs w:val="22"/>
        </w:rPr>
      </w:pPr>
      <w:r w:rsidRPr="002A3C85">
        <w:rPr>
          <w:sz w:val="22"/>
          <w:szCs w:val="22"/>
        </w:rPr>
        <w:t>Comply with the national legislation concerning waste disposal</w:t>
      </w:r>
      <w:r w:rsidR="00104F0D">
        <w:rPr>
          <w:sz w:val="22"/>
          <w:szCs w:val="22"/>
        </w:rPr>
        <w:t xml:space="preserve"> by s</w:t>
      </w:r>
      <w:r w:rsidR="00C46D87" w:rsidRPr="00104F0D">
        <w:rPr>
          <w:sz w:val="22"/>
          <w:szCs w:val="22"/>
        </w:rPr>
        <w:t>eparat</w:t>
      </w:r>
      <w:r w:rsidR="00104F0D">
        <w:rPr>
          <w:sz w:val="22"/>
          <w:szCs w:val="22"/>
        </w:rPr>
        <w:t>ing</w:t>
      </w:r>
      <w:r w:rsidR="00C46D87" w:rsidRPr="00104F0D">
        <w:rPr>
          <w:sz w:val="22"/>
          <w:szCs w:val="22"/>
        </w:rPr>
        <w:t xml:space="preserve"> all materials which can be recycled </w:t>
      </w:r>
      <w:r w:rsidR="004A2D04" w:rsidRPr="00104F0D">
        <w:rPr>
          <w:sz w:val="22"/>
          <w:szCs w:val="22"/>
        </w:rPr>
        <w:t>for</w:t>
      </w:r>
      <w:r w:rsidR="00C46D87" w:rsidRPr="00104F0D">
        <w:rPr>
          <w:sz w:val="22"/>
          <w:szCs w:val="22"/>
        </w:rPr>
        <w:t xml:space="preserve"> proper </w:t>
      </w:r>
      <w:proofErr w:type="gramStart"/>
      <w:r w:rsidR="00C46D87" w:rsidRPr="00104F0D">
        <w:rPr>
          <w:sz w:val="22"/>
          <w:szCs w:val="22"/>
        </w:rPr>
        <w:t>disposal;</w:t>
      </w:r>
      <w:proofErr w:type="gramEnd"/>
    </w:p>
    <w:p w14:paraId="27BB0A13" w14:textId="183684CD" w:rsidR="00E061E4" w:rsidRDefault="008C6070" w:rsidP="00DF3BC8">
      <w:pPr>
        <w:pStyle w:val="ListParagraph"/>
        <w:numPr>
          <w:ilvl w:val="0"/>
          <w:numId w:val="29"/>
        </w:numPr>
        <w:spacing w:beforeLines="20" w:before="48" w:after="160" w:line="360" w:lineRule="auto"/>
        <w:jc w:val="both"/>
        <w:rPr>
          <w:sz w:val="22"/>
          <w:szCs w:val="22"/>
        </w:rPr>
      </w:pPr>
      <w:r>
        <w:rPr>
          <w:sz w:val="22"/>
          <w:szCs w:val="22"/>
        </w:rPr>
        <w:lastRenderedPageBreak/>
        <w:t>I</w:t>
      </w:r>
      <w:r w:rsidR="00DB685A" w:rsidRPr="002A3C85">
        <w:rPr>
          <w:sz w:val="22"/>
          <w:szCs w:val="22"/>
        </w:rPr>
        <w:t xml:space="preserve">mplement a recycling </w:t>
      </w:r>
      <w:r w:rsidR="0061156A">
        <w:rPr>
          <w:sz w:val="22"/>
          <w:szCs w:val="22"/>
        </w:rPr>
        <w:t>system</w:t>
      </w:r>
      <w:r w:rsidR="006D150A">
        <w:rPr>
          <w:sz w:val="22"/>
          <w:szCs w:val="22"/>
        </w:rPr>
        <w:t xml:space="preserve"> for pape</w:t>
      </w:r>
      <w:r w:rsidR="0061156A">
        <w:rPr>
          <w:sz w:val="22"/>
          <w:szCs w:val="22"/>
        </w:rPr>
        <w:t>r</w:t>
      </w:r>
      <w:r w:rsidR="000A44AE">
        <w:rPr>
          <w:sz w:val="22"/>
          <w:szCs w:val="22"/>
        </w:rPr>
        <w:t xml:space="preserve"> and</w:t>
      </w:r>
      <w:r w:rsidR="0061156A">
        <w:rPr>
          <w:sz w:val="22"/>
          <w:szCs w:val="22"/>
        </w:rPr>
        <w:t xml:space="preserve"> </w:t>
      </w:r>
      <w:r w:rsidR="006D150A">
        <w:rPr>
          <w:sz w:val="22"/>
          <w:szCs w:val="22"/>
        </w:rPr>
        <w:t>files</w:t>
      </w:r>
      <w:r w:rsidR="00F564FC">
        <w:rPr>
          <w:sz w:val="22"/>
          <w:szCs w:val="22"/>
        </w:rPr>
        <w:t xml:space="preserve"> by donating to organizations that make use of recycled paper for </w:t>
      </w:r>
      <w:proofErr w:type="gramStart"/>
      <w:r w:rsidR="00F564FC">
        <w:rPr>
          <w:sz w:val="22"/>
          <w:szCs w:val="22"/>
        </w:rPr>
        <w:t>manufacture</w:t>
      </w:r>
      <w:proofErr w:type="gramEnd"/>
    </w:p>
    <w:p w14:paraId="5385F774" w14:textId="6A78F497" w:rsidR="00DB685A" w:rsidRPr="002A3C85" w:rsidRDefault="0038198A" w:rsidP="00DF3BC8">
      <w:pPr>
        <w:pStyle w:val="ListParagraph"/>
        <w:numPr>
          <w:ilvl w:val="0"/>
          <w:numId w:val="29"/>
        </w:numPr>
        <w:spacing w:beforeLines="20" w:before="48" w:after="160" w:line="360" w:lineRule="auto"/>
        <w:jc w:val="both"/>
        <w:rPr>
          <w:sz w:val="22"/>
          <w:szCs w:val="22"/>
        </w:rPr>
      </w:pPr>
      <w:r>
        <w:rPr>
          <w:sz w:val="22"/>
          <w:szCs w:val="22"/>
        </w:rPr>
        <w:t xml:space="preserve">Recycle </w:t>
      </w:r>
      <w:r w:rsidR="006D150A">
        <w:rPr>
          <w:sz w:val="22"/>
          <w:szCs w:val="22"/>
        </w:rPr>
        <w:t>computer equipme</w:t>
      </w:r>
      <w:r w:rsidR="00E061E4">
        <w:rPr>
          <w:sz w:val="22"/>
          <w:szCs w:val="22"/>
        </w:rPr>
        <w:t>nt</w:t>
      </w:r>
      <w:r>
        <w:rPr>
          <w:sz w:val="22"/>
          <w:szCs w:val="22"/>
        </w:rPr>
        <w:t xml:space="preserve"> that is usable </w:t>
      </w:r>
      <w:r w:rsidR="000E3778">
        <w:rPr>
          <w:sz w:val="22"/>
          <w:szCs w:val="22"/>
        </w:rPr>
        <w:t xml:space="preserve">by donating to </w:t>
      </w:r>
      <w:proofErr w:type="gramStart"/>
      <w:r w:rsidR="000E3778">
        <w:rPr>
          <w:sz w:val="22"/>
          <w:szCs w:val="22"/>
        </w:rPr>
        <w:t>staff</w:t>
      </w:r>
      <w:proofErr w:type="gramEnd"/>
      <w:r w:rsidR="000E3778">
        <w:rPr>
          <w:sz w:val="22"/>
          <w:szCs w:val="22"/>
        </w:rPr>
        <w:t xml:space="preserve"> </w:t>
      </w:r>
    </w:p>
    <w:p w14:paraId="3522832E" w14:textId="42EA4043" w:rsidR="00B76745" w:rsidRPr="002676BA" w:rsidRDefault="005B44AB" w:rsidP="002676BA">
      <w:pPr>
        <w:pStyle w:val="ListParagraph"/>
        <w:numPr>
          <w:ilvl w:val="0"/>
          <w:numId w:val="29"/>
        </w:numPr>
        <w:spacing w:beforeLines="20" w:before="48" w:after="160" w:line="360" w:lineRule="auto"/>
        <w:jc w:val="both"/>
        <w:rPr>
          <w:sz w:val="22"/>
          <w:szCs w:val="22"/>
        </w:rPr>
      </w:pPr>
      <w:r>
        <w:rPr>
          <w:sz w:val="22"/>
          <w:szCs w:val="22"/>
        </w:rPr>
        <w:t>Reusing</w:t>
      </w:r>
      <w:r w:rsidR="00DB685A" w:rsidRPr="002A3C85">
        <w:rPr>
          <w:sz w:val="22"/>
          <w:szCs w:val="22"/>
        </w:rPr>
        <w:t xml:space="preserve"> toner cartridges for printing</w:t>
      </w:r>
      <w:r>
        <w:rPr>
          <w:sz w:val="22"/>
          <w:szCs w:val="22"/>
        </w:rPr>
        <w:t xml:space="preserve"> at lea</w:t>
      </w:r>
      <w:r w:rsidR="00643FFF">
        <w:rPr>
          <w:sz w:val="22"/>
          <w:szCs w:val="22"/>
        </w:rPr>
        <w:t>st once</w:t>
      </w:r>
      <w:r w:rsidR="00DB685A" w:rsidRPr="002A3C85">
        <w:rPr>
          <w:sz w:val="22"/>
          <w:szCs w:val="22"/>
        </w:rPr>
        <w:t xml:space="preserve">, whenever </w:t>
      </w:r>
      <w:proofErr w:type="gramStart"/>
      <w:r w:rsidR="00DB685A" w:rsidRPr="002A3C85">
        <w:rPr>
          <w:sz w:val="22"/>
          <w:szCs w:val="22"/>
        </w:rPr>
        <w:t>feasible;</w:t>
      </w:r>
      <w:proofErr w:type="gramEnd"/>
      <w:r w:rsidR="00DB685A" w:rsidRPr="002A3C85">
        <w:rPr>
          <w:sz w:val="22"/>
          <w:szCs w:val="22"/>
        </w:rPr>
        <w:t xml:space="preserve">  </w:t>
      </w:r>
    </w:p>
    <w:p w14:paraId="7901724A" w14:textId="1DC8A304" w:rsidR="00DB685A" w:rsidRPr="002A3C85" w:rsidRDefault="00E63CAF" w:rsidP="002A3C85">
      <w:pPr>
        <w:pStyle w:val="Heading2"/>
      </w:pPr>
      <w:r>
        <w:t>4</w:t>
      </w:r>
      <w:r w:rsidR="00DB685A" w:rsidRPr="002A3C85">
        <w:t>. Transport</w:t>
      </w:r>
      <w:r w:rsidR="00055E18">
        <w:br/>
      </w:r>
    </w:p>
    <w:p w14:paraId="478A6B0E" w14:textId="77777777" w:rsidR="00DB685A" w:rsidRPr="002A3C85" w:rsidRDefault="00DB685A" w:rsidP="002A3C85">
      <w:pPr>
        <w:spacing w:beforeLines="20" w:before="48" w:line="360" w:lineRule="auto"/>
        <w:jc w:val="both"/>
        <w:rPr>
          <w:sz w:val="22"/>
          <w:szCs w:val="22"/>
          <w:lang w:val="en-GB"/>
        </w:rPr>
      </w:pPr>
      <w:r w:rsidRPr="002A3C85">
        <w:rPr>
          <w:sz w:val="22"/>
          <w:szCs w:val="22"/>
          <w:lang w:val="en-GB"/>
        </w:rPr>
        <w:t>We try to ensure that vehicles used on tours do not cause more than average pollution. We believe that transport is an important aspect of sustainable tourism, and we do our best to decrease the average pollution level.</w:t>
      </w:r>
    </w:p>
    <w:p w14:paraId="2439E0C3" w14:textId="77777777" w:rsidR="00DB685A" w:rsidRPr="002A3C85" w:rsidRDefault="00DB685A" w:rsidP="002A3C85">
      <w:pPr>
        <w:spacing w:beforeLines="20" w:before="48" w:line="360" w:lineRule="auto"/>
        <w:jc w:val="both"/>
        <w:rPr>
          <w:sz w:val="22"/>
          <w:szCs w:val="22"/>
          <w:lang w:val="en-GB"/>
        </w:rPr>
      </w:pPr>
      <w:r w:rsidRPr="002A3C85">
        <w:rPr>
          <w:sz w:val="22"/>
          <w:szCs w:val="22"/>
          <w:lang w:val="en-GB"/>
        </w:rPr>
        <w:t xml:space="preserve">We commit to this </w:t>
      </w:r>
      <w:proofErr w:type="gramStart"/>
      <w:r w:rsidRPr="002A3C85">
        <w:rPr>
          <w:sz w:val="22"/>
          <w:szCs w:val="22"/>
          <w:lang w:val="en-GB"/>
        </w:rPr>
        <w:t>by;</w:t>
      </w:r>
      <w:proofErr w:type="gramEnd"/>
    </w:p>
    <w:p w14:paraId="66AC8560" w14:textId="24A5CE5B" w:rsidR="00DB685A" w:rsidRDefault="00DB685A" w:rsidP="00DF3BC8">
      <w:pPr>
        <w:pStyle w:val="ListParagraph"/>
        <w:numPr>
          <w:ilvl w:val="0"/>
          <w:numId w:val="30"/>
        </w:numPr>
        <w:spacing w:beforeLines="20" w:before="48" w:after="160" w:line="360" w:lineRule="auto"/>
        <w:jc w:val="both"/>
        <w:rPr>
          <w:sz w:val="22"/>
          <w:szCs w:val="22"/>
          <w:lang w:val="en-GB"/>
        </w:rPr>
      </w:pPr>
      <w:r w:rsidRPr="002A3C85">
        <w:rPr>
          <w:sz w:val="22"/>
          <w:szCs w:val="22"/>
          <w:lang w:val="en-GB"/>
        </w:rPr>
        <w:t>Considering more sustainable alternatives when selecting transport for transfers and excursions</w:t>
      </w:r>
      <w:r w:rsidR="00714D09">
        <w:rPr>
          <w:sz w:val="22"/>
          <w:szCs w:val="22"/>
          <w:lang w:val="en-GB"/>
        </w:rPr>
        <w:t xml:space="preserve"> </w:t>
      </w:r>
      <w:proofErr w:type="spellStart"/>
      <w:r w:rsidR="00714D09">
        <w:rPr>
          <w:sz w:val="22"/>
          <w:szCs w:val="22"/>
          <w:lang w:val="en-GB"/>
        </w:rPr>
        <w:t>eg.</w:t>
      </w:r>
      <w:proofErr w:type="spellEnd"/>
      <w:r w:rsidR="00714D09">
        <w:rPr>
          <w:sz w:val="22"/>
          <w:szCs w:val="22"/>
          <w:lang w:val="en-GB"/>
        </w:rPr>
        <w:t xml:space="preserve"> Using locally sourced guides</w:t>
      </w:r>
      <w:r w:rsidR="00591D8D">
        <w:rPr>
          <w:sz w:val="22"/>
          <w:szCs w:val="22"/>
          <w:lang w:val="en-GB"/>
        </w:rPr>
        <w:t>/vehicles</w:t>
      </w:r>
      <w:r w:rsidR="00D63C1B">
        <w:rPr>
          <w:sz w:val="22"/>
          <w:szCs w:val="22"/>
          <w:lang w:val="en-GB"/>
        </w:rPr>
        <w:t xml:space="preserve">, </w:t>
      </w:r>
      <w:r w:rsidR="00D63C1B">
        <w:t>vehicles with a higher fuel efficiency</w:t>
      </w:r>
    </w:p>
    <w:p w14:paraId="1D4AA073" w14:textId="1778940A" w:rsidR="009E3938" w:rsidRPr="002A3C85" w:rsidRDefault="00657C28" w:rsidP="00DF3BC8">
      <w:pPr>
        <w:pStyle w:val="ListParagraph"/>
        <w:numPr>
          <w:ilvl w:val="0"/>
          <w:numId w:val="30"/>
        </w:numPr>
        <w:spacing w:beforeLines="20" w:before="48" w:after="160" w:line="360" w:lineRule="auto"/>
        <w:jc w:val="both"/>
        <w:rPr>
          <w:sz w:val="22"/>
          <w:szCs w:val="22"/>
          <w:lang w:val="en-GB"/>
        </w:rPr>
      </w:pPr>
      <w:r>
        <w:rPr>
          <w:sz w:val="22"/>
          <w:szCs w:val="22"/>
          <w:lang w:val="en-GB"/>
        </w:rPr>
        <w:t xml:space="preserve">Ensuring </w:t>
      </w:r>
      <w:r w:rsidR="005A48B8">
        <w:rPr>
          <w:sz w:val="22"/>
          <w:szCs w:val="22"/>
          <w:lang w:val="en-GB"/>
        </w:rPr>
        <w:t xml:space="preserve">vehicles are </w:t>
      </w:r>
      <w:r w:rsidR="00213F54">
        <w:rPr>
          <w:sz w:val="22"/>
          <w:szCs w:val="22"/>
          <w:lang w:val="en-GB"/>
        </w:rPr>
        <w:t xml:space="preserve">maintained </w:t>
      </w:r>
      <w:r w:rsidR="0063506C">
        <w:rPr>
          <w:sz w:val="22"/>
          <w:szCs w:val="22"/>
          <w:lang w:val="en-GB"/>
        </w:rPr>
        <w:t>according to the given guidelines</w:t>
      </w:r>
      <w:r w:rsidR="005D2278">
        <w:rPr>
          <w:sz w:val="22"/>
          <w:szCs w:val="22"/>
          <w:lang w:val="en-GB"/>
        </w:rPr>
        <w:t xml:space="preserve"> and emission tests</w:t>
      </w:r>
      <w:r w:rsidR="00FF7183">
        <w:rPr>
          <w:sz w:val="22"/>
          <w:szCs w:val="22"/>
          <w:lang w:val="en-GB"/>
        </w:rPr>
        <w:t xml:space="preserve">, vehicle insurance </w:t>
      </w:r>
      <w:r w:rsidR="005D2278">
        <w:rPr>
          <w:sz w:val="22"/>
          <w:szCs w:val="22"/>
          <w:lang w:val="en-GB"/>
        </w:rPr>
        <w:t>ar</w:t>
      </w:r>
      <w:r w:rsidR="0067613D">
        <w:rPr>
          <w:sz w:val="22"/>
          <w:szCs w:val="22"/>
          <w:lang w:val="en-GB"/>
        </w:rPr>
        <w:t>e</w:t>
      </w:r>
      <w:r w:rsidR="00164766">
        <w:rPr>
          <w:sz w:val="22"/>
          <w:szCs w:val="22"/>
          <w:lang w:val="en-GB"/>
        </w:rPr>
        <w:t xml:space="preserve"> registrations are</w:t>
      </w:r>
      <w:r w:rsidR="00FF7183">
        <w:rPr>
          <w:sz w:val="22"/>
          <w:szCs w:val="22"/>
          <w:lang w:val="en-GB"/>
        </w:rPr>
        <w:t xml:space="preserve"> kept current.</w:t>
      </w:r>
    </w:p>
    <w:p w14:paraId="74171F9C" w14:textId="6A084677" w:rsidR="00677149" w:rsidRPr="0069182F" w:rsidRDefault="00DB685A" w:rsidP="00DF3BC8">
      <w:pPr>
        <w:pStyle w:val="ListParagraph"/>
        <w:numPr>
          <w:ilvl w:val="0"/>
          <w:numId w:val="30"/>
        </w:numPr>
        <w:spacing w:beforeLines="20" w:before="48" w:after="160" w:line="360" w:lineRule="auto"/>
        <w:jc w:val="both"/>
        <w:rPr>
          <w:sz w:val="22"/>
          <w:szCs w:val="22"/>
          <w:lang w:val="en-GB"/>
        </w:rPr>
      </w:pPr>
      <w:r w:rsidRPr="002A3C85">
        <w:rPr>
          <w:sz w:val="22"/>
          <w:szCs w:val="22"/>
          <w:lang w:val="en-GB"/>
        </w:rPr>
        <w:t>Integrating one or more sustainabl</w:t>
      </w:r>
      <w:r w:rsidR="003F56DC">
        <w:rPr>
          <w:sz w:val="22"/>
          <w:szCs w:val="22"/>
          <w:lang w:val="en-GB"/>
        </w:rPr>
        <w:t xml:space="preserve">e </w:t>
      </w:r>
      <w:r w:rsidRPr="002A3C85">
        <w:rPr>
          <w:sz w:val="22"/>
          <w:szCs w:val="22"/>
          <w:lang w:val="en-GB"/>
        </w:rPr>
        <w:t>products</w:t>
      </w:r>
      <w:r w:rsidR="005408B6">
        <w:rPr>
          <w:sz w:val="22"/>
          <w:szCs w:val="22"/>
          <w:lang w:val="en-GB"/>
        </w:rPr>
        <w:t xml:space="preserve"> </w:t>
      </w:r>
      <w:proofErr w:type="spellStart"/>
      <w:r w:rsidR="003F56DC">
        <w:rPr>
          <w:sz w:val="22"/>
          <w:szCs w:val="22"/>
          <w:lang w:val="en-GB"/>
        </w:rPr>
        <w:t>eg.</w:t>
      </w:r>
      <w:proofErr w:type="spellEnd"/>
      <w:r w:rsidR="003F56DC">
        <w:rPr>
          <w:sz w:val="22"/>
          <w:szCs w:val="22"/>
          <w:lang w:val="en-GB"/>
        </w:rPr>
        <w:t xml:space="preserve"> </w:t>
      </w:r>
      <w:r w:rsidR="00181DC8">
        <w:rPr>
          <w:sz w:val="22"/>
          <w:szCs w:val="22"/>
          <w:lang w:val="en-GB"/>
        </w:rPr>
        <w:t xml:space="preserve">Train </w:t>
      </w:r>
      <w:r w:rsidRPr="002A3C85">
        <w:rPr>
          <w:sz w:val="22"/>
          <w:szCs w:val="22"/>
          <w:lang w:val="en-GB"/>
        </w:rPr>
        <w:t>transport</w:t>
      </w:r>
    </w:p>
    <w:p w14:paraId="383B2FE5" w14:textId="3ABA7CF1" w:rsidR="00DB685A" w:rsidRPr="002A3C85" w:rsidRDefault="00E63CAF" w:rsidP="002A3C85">
      <w:pPr>
        <w:pStyle w:val="Heading2"/>
      </w:pPr>
      <w:r>
        <w:t>5</w:t>
      </w:r>
      <w:r w:rsidR="00DB685A" w:rsidRPr="002A3C85">
        <w:t>. Accommodation</w:t>
      </w:r>
      <w:r w:rsidR="00055E18">
        <w:br/>
      </w:r>
    </w:p>
    <w:p w14:paraId="6A347969" w14:textId="276808D1" w:rsidR="0067613D" w:rsidRDefault="002C0718" w:rsidP="002A3C85">
      <w:pPr>
        <w:spacing w:beforeLines="20" w:before="48" w:line="360" w:lineRule="auto"/>
        <w:jc w:val="both"/>
        <w:rPr>
          <w:sz w:val="22"/>
          <w:szCs w:val="22"/>
          <w:lang w:val="en-GB"/>
        </w:rPr>
      </w:pPr>
      <w:r>
        <w:rPr>
          <w:sz w:val="22"/>
          <w:szCs w:val="22"/>
          <w:lang w:val="en-GB"/>
        </w:rPr>
        <w:t>P</w:t>
      </w:r>
      <w:r w:rsidR="00DB685A" w:rsidRPr="002A3C85">
        <w:rPr>
          <w:sz w:val="22"/>
          <w:szCs w:val="22"/>
          <w:lang w:val="en-GB"/>
        </w:rPr>
        <w:t xml:space="preserve">artner accommodations play an important role in </w:t>
      </w:r>
      <w:r w:rsidR="00D72DA0">
        <w:rPr>
          <w:sz w:val="22"/>
          <w:szCs w:val="22"/>
          <w:lang w:val="en-GB"/>
        </w:rPr>
        <w:t xml:space="preserve">the tourism supply chain. </w:t>
      </w:r>
      <w:r w:rsidR="00E467CC">
        <w:rPr>
          <w:sz w:val="22"/>
          <w:szCs w:val="22"/>
          <w:lang w:val="en-GB"/>
        </w:rPr>
        <w:t>We motivate accommodation providers to adopt sustainable practices.</w:t>
      </w:r>
    </w:p>
    <w:p w14:paraId="6287440E" w14:textId="07D3FA42" w:rsidR="00DB685A" w:rsidRPr="002A3C85" w:rsidRDefault="00A6429E" w:rsidP="002A3C85">
      <w:pPr>
        <w:spacing w:beforeLines="20" w:before="48" w:line="360" w:lineRule="auto"/>
        <w:jc w:val="both"/>
        <w:rPr>
          <w:sz w:val="22"/>
          <w:szCs w:val="22"/>
          <w:lang w:val="en-GB"/>
        </w:rPr>
      </w:pPr>
      <w:r w:rsidRPr="002A3C85">
        <w:rPr>
          <w:sz w:val="22"/>
          <w:szCs w:val="22"/>
          <w:lang w:val="en-GB"/>
        </w:rPr>
        <w:t>We</w:t>
      </w:r>
      <w:r w:rsidR="002A3C85">
        <w:rPr>
          <w:sz w:val="22"/>
          <w:szCs w:val="22"/>
          <w:lang w:val="en-GB"/>
        </w:rPr>
        <w:t xml:space="preserve"> commit</w:t>
      </w:r>
      <w:r w:rsidR="00DB685A" w:rsidRPr="002A3C85">
        <w:rPr>
          <w:sz w:val="22"/>
          <w:szCs w:val="22"/>
          <w:lang w:val="en-GB"/>
        </w:rPr>
        <w:t xml:space="preserve"> to this </w:t>
      </w:r>
      <w:proofErr w:type="gramStart"/>
      <w:r w:rsidR="00DB685A" w:rsidRPr="002A3C85">
        <w:rPr>
          <w:sz w:val="22"/>
          <w:szCs w:val="22"/>
          <w:lang w:val="en-GB"/>
        </w:rPr>
        <w:t>by;</w:t>
      </w:r>
      <w:proofErr w:type="gramEnd"/>
    </w:p>
    <w:p w14:paraId="422BED51" w14:textId="494BE91C" w:rsidR="004B6F59" w:rsidRDefault="00DB685A" w:rsidP="00DF3BC8">
      <w:pPr>
        <w:pStyle w:val="ListParagraph"/>
        <w:numPr>
          <w:ilvl w:val="0"/>
          <w:numId w:val="31"/>
        </w:numPr>
        <w:spacing w:beforeLines="20" w:before="48" w:after="160" w:line="360" w:lineRule="auto"/>
        <w:jc w:val="both"/>
        <w:rPr>
          <w:sz w:val="22"/>
          <w:szCs w:val="22"/>
          <w:lang w:val="en-GB"/>
        </w:rPr>
      </w:pPr>
      <w:r w:rsidRPr="002A3C85">
        <w:rPr>
          <w:sz w:val="22"/>
          <w:szCs w:val="22"/>
          <w:lang w:val="en-GB"/>
        </w:rPr>
        <w:t xml:space="preserve">Selecting accommodations that </w:t>
      </w:r>
      <w:r w:rsidR="004B6F59">
        <w:rPr>
          <w:sz w:val="22"/>
          <w:szCs w:val="22"/>
          <w:lang w:val="en-GB"/>
        </w:rPr>
        <w:t xml:space="preserve">have signed the Pan Lanka Sustainability code of </w:t>
      </w:r>
      <w:proofErr w:type="gramStart"/>
      <w:r w:rsidR="004B6F59">
        <w:rPr>
          <w:sz w:val="22"/>
          <w:szCs w:val="22"/>
          <w:lang w:val="en-GB"/>
        </w:rPr>
        <w:t>condu</w:t>
      </w:r>
      <w:r w:rsidR="00946A6E">
        <w:rPr>
          <w:sz w:val="22"/>
          <w:szCs w:val="22"/>
          <w:lang w:val="en-GB"/>
        </w:rPr>
        <w:t>ct;</w:t>
      </w:r>
      <w:proofErr w:type="gramEnd"/>
    </w:p>
    <w:p w14:paraId="1D843C96" w14:textId="77777777" w:rsidR="00DB685A" w:rsidRPr="002A3C85" w:rsidRDefault="00DB685A" w:rsidP="00DF3BC8">
      <w:pPr>
        <w:pStyle w:val="ListParagraph"/>
        <w:numPr>
          <w:ilvl w:val="0"/>
          <w:numId w:val="31"/>
        </w:numPr>
        <w:spacing w:beforeLines="20" w:before="48" w:after="160" w:line="360" w:lineRule="auto"/>
        <w:jc w:val="both"/>
        <w:rPr>
          <w:sz w:val="22"/>
          <w:szCs w:val="22"/>
          <w:lang w:val="en-GB"/>
        </w:rPr>
      </w:pPr>
      <w:r w:rsidRPr="002A3C85">
        <w:rPr>
          <w:sz w:val="22"/>
          <w:szCs w:val="22"/>
          <w:lang w:val="en-GB"/>
        </w:rPr>
        <w:t xml:space="preserve">Preferring and selecting accommodations that are locally owned and </w:t>
      </w:r>
      <w:proofErr w:type="gramStart"/>
      <w:r w:rsidRPr="002A3C85">
        <w:rPr>
          <w:sz w:val="22"/>
          <w:szCs w:val="22"/>
          <w:lang w:val="en-GB"/>
        </w:rPr>
        <w:t>managed;</w:t>
      </w:r>
      <w:proofErr w:type="gramEnd"/>
    </w:p>
    <w:p w14:paraId="75151311" w14:textId="77777777" w:rsidR="00DB685A" w:rsidRPr="002A3C85" w:rsidRDefault="00DB685A" w:rsidP="00DF3BC8">
      <w:pPr>
        <w:pStyle w:val="ListParagraph"/>
        <w:numPr>
          <w:ilvl w:val="0"/>
          <w:numId w:val="31"/>
        </w:numPr>
        <w:spacing w:beforeLines="20" w:before="48" w:after="160" w:line="360" w:lineRule="auto"/>
        <w:jc w:val="both"/>
        <w:rPr>
          <w:sz w:val="22"/>
          <w:szCs w:val="22"/>
          <w:lang w:val="en-GB"/>
        </w:rPr>
      </w:pPr>
      <w:r w:rsidRPr="002A3C85">
        <w:rPr>
          <w:sz w:val="22"/>
          <w:szCs w:val="22"/>
          <w:lang w:val="en-GB"/>
        </w:rPr>
        <w:t xml:space="preserve">Selecting accommodations that employ local </w:t>
      </w:r>
      <w:proofErr w:type="gramStart"/>
      <w:r w:rsidRPr="002A3C85">
        <w:rPr>
          <w:sz w:val="22"/>
          <w:szCs w:val="22"/>
          <w:lang w:val="en-GB"/>
        </w:rPr>
        <w:t>communities;</w:t>
      </w:r>
      <w:proofErr w:type="gramEnd"/>
    </w:p>
    <w:p w14:paraId="3A9C1C73" w14:textId="24DDD0DA" w:rsidR="00DB685A" w:rsidRPr="002A3C85" w:rsidRDefault="00DB685A" w:rsidP="00DF3BC8">
      <w:pPr>
        <w:pStyle w:val="ListParagraph"/>
        <w:numPr>
          <w:ilvl w:val="0"/>
          <w:numId w:val="31"/>
        </w:numPr>
        <w:spacing w:beforeLines="20" w:before="48" w:after="160" w:line="360" w:lineRule="auto"/>
        <w:jc w:val="both"/>
        <w:rPr>
          <w:sz w:val="22"/>
          <w:szCs w:val="22"/>
          <w:lang w:val="en-GB"/>
        </w:rPr>
      </w:pPr>
      <w:r w:rsidRPr="002A3C85">
        <w:rPr>
          <w:sz w:val="22"/>
          <w:szCs w:val="22"/>
          <w:lang w:val="en-GB"/>
        </w:rPr>
        <w:t xml:space="preserve">Giving preference to accommodations that work with internationally acknowledged and/or </w:t>
      </w:r>
      <w:proofErr w:type="spellStart"/>
      <w:r w:rsidRPr="002A3C85">
        <w:rPr>
          <w:sz w:val="22"/>
          <w:szCs w:val="22"/>
          <w:lang w:val="en-GB"/>
        </w:rPr>
        <w:t>Travelife</w:t>
      </w:r>
      <w:proofErr w:type="spellEnd"/>
      <w:r w:rsidRPr="002A3C85">
        <w:rPr>
          <w:sz w:val="22"/>
          <w:szCs w:val="22"/>
          <w:lang w:val="en-GB"/>
        </w:rPr>
        <w:t xml:space="preserve"> </w:t>
      </w:r>
      <w:proofErr w:type="gramStart"/>
      <w:r w:rsidRPr="002A3C85">
        <w:rPr>
          <w:sz w:val="22"/>
          <w:szCs w:val="22"/>
          <w:lang w:val="en-GB"/>
        </w:rPr>
        <w:t>certification;</w:t>
      </w:r>
      <w:proofErr w:type="gramEnd"/>
    </w:p>
    <w:p w14:paraId="1A3F48E2" w14:textId="04F86A90" w:rsidR="00A6429E" w:rsidRPr="002A3C85" w:rsidRDefault="00633C07" w:rsidP="002A3C85">
      <w:pPr>
        <w:pStyle w:val="Heading2"/>
      </w:pPr>
      <w:r>
        <w:t>6</w:t>
      </w:r>
      <w:r w:rsidR="00A6429E" w:rsidRPr="002A3C85">
        <w:t>. Excursions and activities</w:t>
      </w:r>
      <w:r w:rsidR="00055E18">
        <w:br/>
      </w:r>
    </w:p>
    <w:p w14:paraId="08DBB5FC" w14:textId="7D9DD910" w:rsidR="00A6429E" w:rsidRPr="002A3C85" w:rsidRDefault="00A6429E" w:rsidP="002A3C85">
      <w:pPr>
        <w:spacing w:beforeLines="20" w:before="48" w:line="360" w:lineRule="auto"/>
        <w:jc w:val="both"/>
        <w:rPr>
          <w:i/>
          <w:sz w:val="22"/>
          <w:szCs w:val="22"/>
          <w:lang w:val="en-GB"/>
        </w:rPr>
      </w:pPr>
      <w:r w:rsidRPr="002A3C85">
        <w:rPr>
          <w:sz w:val="22"/>
          <w:szCs w:val="22"/>
          <w:lang w:val="en-GB"/>
        </w:rPr>
        <w:t xml:space="preserve">We </w:t>
      </w:r>
      <w:r w:rsidR="00EF04AF">
        <w:rPr>
          <w:sz w:val="22"/>
          <w:szCs w:val="22"/>
          <w:lang w:val="en-GB"/>
        </w:rPr>
        <w:t xml:space="preserve">highly </w:t>
      </w:r>
      <w:r w:rsidRPr="002A3C85">
        <w:rPr>
          <w:sz w:val="22"/>
          <w:szCs w:val="22"/>
          <w:lang w:val="en-GB"/>
        </w:rPr>
        <w:t xml:space="preserve">value </w:t>
      </w:r>
      <w:r w:rsidR="001B5C67">
        <w:rPr>
          <w:sz w:val="22"/>
          <w:szCs w:val="22"/>
          <w:lang w:val="en-GB"/>
        </w:rPr>
        <w:t xml:space="preserve">our culture, our </w:t>
      </w:r>
      <w:r w:rsidR="00EF04AF">
        <w:rPr>
          <w:sz w:val="22"/>
          <w:szCs w:val="22"/>
          <w:lang w:val="en-GB"/>
        </w:rPr>
        <w:t xml:space="preserve">community and </w:t>
      </w:r>
      <w:r w:rsidRPr="002A3C85">
        <w:rPr>
          <w:sz w:val="22"/>
          <w:szCs w:val="22"/>
          <w:lang w:val="en-GB"/>
        </w:rPr>
        <w:t>a</w:t>
      </w:r>
      <w:r w:rsidR="001B3F54">
        <w:rPr>
          <w:sz w:val="22"/>
          <w:szCs w:val="22"/>
          <w:lang w:val="en-GB"/>
        </w:rPr>
        <w:t>nimal</w:t>
      </w:r>
      <w:r w:rsidRPr="002A3C85">
        <w:rPr>
          <w:sz w:val="22"/>
          <w:szCs w:val="22"/>
          <w:lang w:val="en-GB"/>
        </w:rPr>
        <w:t xml:space="preserve"> welfare and aim at </w:t>
      </w:r>
      <w:r w:rsidR="003518CC">
        <w:rPr>
          <w:sz w:val="22"/>
          <w:szCs w:val="22"/>
          <w:lang w:val="en-GB"/>
        </w:rPr>
        <w:t>excursions and activities</w:t>
      </w:r>
      <w:r w:rsidRPr="002A3C85">
        <w:rPr>
          <w:sz w:val="22"/>
          <w:szCs w:val="22"/>
          <w:lang w:val="en-GB"/>
        </w:rPr>
        <w:t xml:space="preserve"> that leave a min</w:t>
      </w:r>
      <w:r w:rsidR="00A316D6">
        <w:rPr>
          <w:sz w:val="22"/>
          <w:szCs w:val="22"/>
          <w:lang w:val="en-GB"/>
        </w:rPr>
        <w:t>imal</w:t>
      </w:r>
      <w:r w:rsidRPr="002A3C85">
        <w:rPr>
          <w:sz w:val="22"/>
          <w:szCs w:val="22"/>
          <w:lang w:val="en-GB"/>
        </w:rPr>
        <w:t xml:space="preserve"> footprint. We are</w:t>
      </w:r>
      <w:r w:rsidR="00184EE3">
        <w:rPr>
          <w:sz w:val="22"/>
          <w:szCs w:val="22"/>
          <w:lang w:val="en-GB"/>
        </w:rPr>
        <w:t xml:space="preserve"> committed to</w:t>
      </w:r>
      <w:r w:rsidRPr="002A3C85">
        <w:rPr>
          <w:sz w:val="22"/>
          <w:szCs w:val="22"/>
          <w:lang w:val="en-GB"/>
        </w:rPr>
        <w:t xml:space="preserve"> safeguarding </w:t>
      </w:r>
      <w:r w:rsidR="004341B4">
        <w:rPr>
          <w:sz w:val="22"/>
          <w:szCs w:val="22"/>
          <w:lang w:val="en-GB"/>
        </w:rPr>
        <w:t>our</w:t>
      </w:r>
      <w:r w:rsidRPr="002A3C85">
        <w:rPr>
          <w:sz w:val="22"/>
          <w:szCs w:val="22"/>
          <w:lang w:val="en-GB"/>
        </w:rPr>
        <w:t xml:space="preserve"> communities and the natural environment and are strongly against harming wildlife and polluting the environment. </w:t>
      </w:r>
    </w:p>
    <w:p w14:paraId="6FE13AA4" w14:textId="77777777" w:rsidR="00A6429E" w:rsidRPr="002A3C85" w:rsidRDefault="00A6429E" w:rsidP="002A3C85">
      <w:pPr>
        <w:spacing w:beforeLines="20" w:before="48" w:line="360" w:lineRule="auto"/>
        <w:jc w:val="both"/>
        <w:rPr>
          <w:sz w:val="22"/>
          <w:szCs w:val="22"/>
          <w:lang w:val="en-GB"/>
        </w:rPr>
      </w:pPr>
      <w:r w:rsidRPr="002A3C85">
        <w:rPr>
          <w:sz w:val="22"/>
          <w:szCs w:val="22"/>
          <w:lang w:val="en-GB"/>
        </w:rPr>
        <w:t>We</w:t>
      </w:r>
      <w:r w:rsidRPr="002A3C85">
        <w:rPr>
          <w:i/>
          <w:sz w:val="22"/>
          <w:szCs w:val="22"/>
          <w:lang w:val="en-GB"/>
        </w:rPr>
        <w:t xml:space="preserve"> </w:t>
      </w:r>
      <w:r w:rsidRPr="002A3C85">
        <w:rPr>
          <w:sz w:val="22"/>
          <w:szCs w:val="22"/>
          <w:lang w:val="en-GB"/>
        </w:rPr>
        <w:t xml:space="preserve">commit to this </w:t>
      </w:r>
      <w:proofErr w:type="gramStart"/>
      <w:r w:rsidRPr="002A3C85">
        <w:rPr>
          <w:sz w:val="22"/>
          <w:szCs w:val="22"/>
          <w:lang w:val="en-GB"/>
        </w:rPr>
        <w:t>by;</w:t>
      </w:r>
      <w:proofErr w:type="gramEnd"/>
    </w:p>
    <w:p w14:paraId="722071D5" w14:textId="77777777" w:rsidR="00A6429E" w:rsidRPr="002A3C85" w:rsidRDefault="00A6429E" w:rsidP="002F06E9">
      <w:pPr>
        <w:pStyle w:val="ListParagraph"/>
        <w:numPr>
          <w:ilvl w:val="0"/>
          <w:numId w:val="32"/>
        </w:numPr>
        <w:spacing w:beforeLines="20" w:before="48" w:after="160" w:line="360" w:lineRule="auto"/>
        <w:jc w:val="both"/>
        <w:rPr>
          <w:i/>
          <w:sz w:val="22"/>
          <w:szCs w:val="22"/>
          <w:lang w:val="en-GB"/>
        </w:rPr>
      </w:pPr>
      <w:r w:rsidRPr="002A3C85">
        <w:rPr>
          <w:sz w:val="22"/>
          <w:szCs w:val="22"/>
          <w:lang w:val="en-GB"/>
        </w:rPr>
        <w:t xml:space="preserve">Advising guests on behaviour standards during excursions and activities with a focus on respecting the local culture, nature, and </w:t>
      </w:r>
      <w:proofErr w:type="gramStart"/>
      <w:r w:rsidRPr="002A3C85">
        <w:rPr>
          <w:sz w:val="22"/>
          <w:szCs w:val="22"/>
          <w:lang w:val="en-GB"/>
        </w:rPr>
        <w:t>environment;</w:t>
      </w:r>
      <w:proofErr w:type="gramEnd"/>
    </w:p>
    <w:p w14:paraId="7EC15166" w14:textId="77777777" w:rsidR="00A6429E" w:rsidRPr="002A3C85" w:rsidRDefault="00A6429E" w:rsidP="002F06E9">
      <w:pPr>
        <w:pStyle w:val="ListParagraph"/>
        <w:numPr>
          <w:ilvl w:val="0"/>
          <w:numId w:val="32"/>
        </w:numPr>
        <w:spacing w:beforeLines="20" w:before="48" w:after="160" w:line="360" w:lineRule="auto"/>
        <w:jc w:val="both"/>
        <w:rPr>
          <w:sz w:val="22"/>
          <w:szCs w:val="22"/>
          <w:lang w:val="en-GB"/>
        </w:rPr>
      </w:pPr>
      <w:r w:rsidRPr="002A3C85">
        <w:rPr>
          <w:sz w:val="22"/>
          <w:szCs w:val="22"/>
          <w:lang w:val="en-GB"/>
        </w:rPr>
        <w:lastRenderedPageBreak/>
        <w:t>Not offering any excursions that harm humans, animals, plants, natural resources such as water and energy, or which are socially and culturally unacceptable;</w:t>
      </w:r>
    </w:p>
    <w:p w14:paraId="595CB07C" w14:textId="76F333CF" w:rsidR="00A6429E" w:rsidRPr="002A3C85" w:rsidRDefault="00A6429E" w:rsidP="002F06E9">
      <w:pPr>
        <w:pStyle w:val="ListParagraph"/>
        <w:numPr>
          <w:ilvl w:val="0"/>
          <w:numId w:val="32"/>
        </w:numPr>
        <w:spacing w:beforeLines="20" w:before="48" w:after="160" w:line="360" w:lineRule="auto"/>
        <w:jc w:val="both"/>
        <w:rPr>
          <w:sz w:val="22"/>
          <w:szCs w:val="22"/>
          <w:lang w:val="en-GB"/>
        </w:rPr>
      </w:pPr>
      <w:r w:rsidRPr="002A3C85">
        <w:rPr>
          <w:sz w:val="22"/>
          <w:szCs w:val="22"/>
          <w:lang w:val="en-GB"/>
        </w:rPr>
        <w:t>Not offering any excursions in which wildlife is held captive, except for properly regulated activities in compliance with local</w:t>
      </w:r>
      <w:r w:rsidR="007178B4">
        <w:rPr>
          <w:sz w:val="22"/>
          <w:szCs w:val="22"/>
          <w:lang w:val="en-GB"/>
        </w:rPr>
        <w:t xml:space="preserve"> </w:t>
      </w:r>
      <w:r w:rsidRPr="002A3C85">
        <w:rPr>
          <w:sz w:val="22"/>
          <w:szCs w:val="22"/>
          <w:lang w:val="en-GB"/>
        </w:rPr>
        <w:t>law</w:t>
      </w:r>
      <w:r w:rsidR="007178B4">
        <w:rPr>
          <w:sz w:val="22"/>
          <w:szCs w:val="22"/>
          <w:lang w:val="en-GB"/>
        </w:rPr>
        <w:t>s</w:t>
      </w:r>
      <w:r w:rsidRPr="002A3C85">
        <w:rPr>
          <w:sz w:val="22"/>
          <w:szCs w:val="22"/>
          <w:lang w:val="en-GB"/>
        </w:rPr>
        <w:t>;</w:t>
      </w:r>
    </w:p>
    <w:p w14:paraId="53EB7DC1" w14:textId="29D64395" w:rsidR="00A6429E" w:rsidRDefault="00A6429E" w:rsidP="002F06E9">
      <w:pPr>
        <w:pStyle w:val="ListParagraph"/>
        <w:numPr>
          <w:ilvl w:val="0"/>
          <w:numId w:val="32"/>
        </w:numPr>
        <w:spacing w:beforeLines="20" w:before="48" w:after="160" w:line="360" w:lineRule="auto"/>
        <w:jc w:val="both"/>
        <w:rPr>
          <w:sz w:val="22"/>
          <w:szCs w:val="22"/>
          <w:lang w:val="en-GB"/>
        </w:rPr>
      </w:pPr>
      <w:r w:rsidRPr="002A3C85">
        <w:rPr>
          <w:sz w:val="22"/>
          <w:szCs w:val="22"/>
          <w:lang w:val="en-GB"/>
        </w:rPr>
        <w:t>Not being involved with companies that harvest, consume, display, sell, or trade wildlife species unless it is part of a regulated activity that ensures that their utilisation is sustainable and in compliance with local, national, and international law;</w:t>
      </w:r>
    </w:p>
    <w:p w14:paraId="1BEB631A" w14:textId="21CFEE5F" w:rsidR="000B6460" w:rsidRPr="000B6460" w:rsidRDefault="000873A9" w:rsidP="002F06E9">
      <w:pPr>
        <w:pStyle w:val="ListParagraph"/>
        <w:numPr>
          <w:ilvl w:val="0"/>
          <w:numId w:val="32"/>
        </w:numPr>
        <w:spacing w:beforeLines="20" w:before="48" w:after="160" w:line="360" w:lineRule="auto"/>
        <w:rPr>
          <w:rFonts w:cstheme="minorHAnsi"/>
          <w:sz w:val="22"/>
          <w:szCs w:val="22"/>
          <w:lang w:val="en-GB"/>
        </w:rPr>
      </w:pPr>
      <w:r>
        <w:rPr>
          <w:rFonts w:cstheme="minorHAnsi"/>
          <w:color w:val="444444"/>
          <w:sz w:val="22"/>
          <w:szCs w:val="22"/>
          <w:shd w:val="clear" w:color="auto" w:fill="FFFFFF"/>
        </w:rPr>
        <w:t>Ensuring that e</w:t>
      </w:r>
      <w:r w:rsidR="000B6460" w:rsidRPr="000B6460">
        <w:rPr>
          <w:rFonts w:cstheme="minorHAnsi"/>
          <w:color w:val="444444"/>
          <w:sz w:val="22"/>
          <w:szCs w:val="22"/>
          <w:shd w:val="clear" w:color="auto" w:fill="FFFFFF"/>
        </w:rPr>
        <w:t xml:space="preserve">xcursions which include interactions with wildlife </w:t>
      </w:r>
      <w:proofErr w:type="spellStart"/>
      <w:r w:rsidR="00E226BB">
        <w:rPr>
          <w:rFonts w:cstheme="minorHAnsi"/>
          <w:color w:val="444444"/>
          <w:sz w:val="22"/>
          <w:szCs w:val="22"/>
          <w:shd w:val="clear" w:color="auto" w:fill="FFFFFF"/>
        </w:rPr>
        <w:t>eg.</w:t>
      </w:r>
      <w:proofErr w:type="spellEnd"/>
      <w:r w:rsidR="00E226BB">
        <w:rPr>
          <w:rFonts w:cstheme="minorHAnsi"/>
          <w:color w:val="444444"/>
          <w:sz w:val="22"/>
          <w:szCs w:val="22"/>
          <w:shd w:val="clear" w:color="auto" w:fill="FFFFFF"/>
        </w:rPr>
        <w:t xml:space="preserve"> Whale watching and Safaris </w:t>
      </w:r>
      <w:r w:rsidR="000B6460" w:rsidRPr="000B6460">
        <w:rPr>
          <w:rFonts w:cstheme="minorHAnsi"/>
          <w:color w:val="444444"/>
          <w:sz w:val="22"/>
          <w:szCs w:val="22"/>
          <w:shd w:val="clear" w:color="auto" w:fill="FFFFFF"/>
        </w:rPr>
        <w:t xml:space="preserve">comply with </w:t>
      </w:r>
      <w:r w:rsidR="00E226BB">
        <w:rPr>
          <w:rFonts w:cstheme="minorHAnsi"/>
          <w:color w:val="444444"/>
          <w:sz w:val="22"/>
          <w:szCs w:val="22"/>
          <w:shd w:val="clear" w:color="auto" w:fill="FFFFFF"/>
        </w:rPr>
        <w:t>the Pan Lanka codes of</w:t>
      </w:r>
      <w:r w:rsidR="000B6460" w:rsidRPr="000B6460">
        <w:rPr>
          <w:rFonts w:cstheme="minorHAnsi"/>
          <w:color w:val="444444"/>
          <w:sz w:val="22"/>
          <w:szCs w:val="22"/>
          <w:shd w:val="clear" w:color="auto" w:fill="FFFFFF"/>
        </w:rPr>
        <w:t xml:space="preserve"> conduct. </w:t>
      </w:r>
    </w:p>
    <w:p w14:paraId="0C4446DC" w14:textId="1CFF2D88" w:rsidR="00A6429E" w:rsidRPr="002A3C85" w:rsidRDefault="00A6429E" w:rsidP="002F06E9">
      <w:pPr>
        <w:pStyle w:val="ListParagraph"/>
        <w:numPr>
          <w:ilvl w:val="0"/>
          <w:numId w:val="32"/>
        </w:numPr>
        <w:spacing w:beforeLines="20" w:before="48" w:after="160" w:line="360" w:lineRule="auto"/>
        <w:jc w:val="both"/>
        <w:rPr>
          <w:sz w:val="22"/>
          <w:szCs w:val="22"/>
          <w:lang w:val="en-GB"/>
        </w:rPr>
      </w:pPr>
      <w:r w:rsidRPr="002A3C85">
        <w:rPr>
          <w:sz w:val="22"/>
          <w:szCs w:val="22"/>
          <w:lang w:val="en-GB"/>
        </w:rPr>
        <w:t>Having skilled and</w:t>
      </w:r>
      <w:r w:rsidR="00EE3E93">
        <w:rPr>
          <w:sz w:val="22"/>
          <w:szCs w:val="22"/>
          <w:lang w:val="en-GB"/>
        </w:rPr>
        <w:t xml:space="preserve"> </w:t>
      </w:r>
      <w:r w:rsidRPr="002A3C85">
        <w:rPr>
          <w:sz w:val="22"/>
          <w:szCs w:val="22"/>
          <w:lang w:val="en-GB"/>
        </w:rPr>
        <w:t xml:space="preserve">certified guides to guide our guests in sensitive cultural sites, heritage sites, or ecologically sensitive </w:t>
      </w:r>
      <w:proofErr w:type="gramStart"/>
      <w:r w:rsidRPr="002A3C85">
        <w:rPr>
          <w:sz w:val="22"/>
          <w:szCs w:val="22"/>
          <w:lang w:val="en-GB"/>
        </w:rPr>
        <w:t>destinations;</w:t>
      </w:r>
      <w:proofErr w:type="gramEnd"/>
    </w:p>
    <w:p w14:paraId="04149CC2" w14:textId="1A40DA20" w:rsidR="00055E18" w:rsidRPr="00CD48DF" w:rsidRDefault="006A498B" w:rsidP="002F06E9">
      <w:pPr>
        <w:pStyle w:val="ListParagraph"/>
        <w:numPr>
          <w:ilvl w:val="0"/>
          <w:numId w:val="32"/>
        </w:numPr>
        <w:spacing w:beforeLines="20" w:before="48" w:after="160" w:line="360" w:lineRule="auto"/>
        <w:jc w:val="both"/>
        <w:rPr>
          <w:sz w:val="22"/>
          <w:szCs w:val="22"/>
          <w:lang w:val="en-GB"/>
        </w:rPr>
      </w:pPr>
      <w:r>
        <w:rPr>
          <w:sz w:val="22"/>
          <w:szCs w:val="22"/>
          <w:lang w:val="en-GB"/>
        </w:rPr>
        <w:t>A</w:t>
      </w:r>
      <w:r w:rsidR="00A6429E" w:rsidRPr="002A3C85">
        <w:rPr>
          <w:sz w:val="22"/>
          <w:szCs w:val="22"/>
          <w:lang w:val="en-GB"/>
        </w:rPr>
        <w:t xml:space="preserve">dvise our guests on excursions and activities which directly involve and support local communities </w:t>
      </w:r>
      <w:proofErr w:type="spellStart"/>
      <w:r w:rsidR="003151E8">
        <w:rPr>
          <w:sz w:val="22"/>
          <w:szCs w:val="22"/>
          <w:lang w:val="en-GB"/>
        </w:rPr>
        <w:t>eg</w:t>
      </w:r>
      <w:r w:rsidR="009A3FDC">
        <w:rPr>
          <w:sz w:val="22"/>
          <w:szCs w:val="22"/>
          <w:lang w:val="en-GB"/>
        </w:rPr>
        <w:t>.</w:t>
      </w:r>
      <w:proofErr w:type="spellEnd"/>
      <w:r w:rsidR="009A3FDC">
        <w:rPr>
          <w:sz w:val="22"/>
          <w:szCs w:val="22"/>
          <w:lang w:val="en-GB"/>
        </w:rPr>
        <w:t xml:space="preserve"> Local cooking classes and supporting local </w:t>
      </w:r>
      <w:proofErr w:type="gramStart"/>
      <w:r w:rsidR="009A3FDC">
        <w:rPr>
          <w:sz w:val="22"/>
          <w:szCs w:val="22"/>
          <w:lang w:val="en-GB"/>
        </w:rPr>
        <w:t>enterprises</w:t>
      </w:r>
      <w:r w:rsidR="00A6429E" w:rsidRPr="002A3C85">
        <w:rPr>
          <w:sz w:val="22"/>
          <w:szCs w:val="22"/>
          <w:lang w:val="en-GB"/>
        </w:rPr>
        <w:t>;</w:t>
      </w:r>
      <w:proofErr w:type="gramEnd"/>
      <w:r w:rsidR="00A6429E" w:rsidRPr="002A3C85">
        <w:rPr>
          <w:sz w:val="22"/>
          <w:szCs w:val="22"/>
          <w:lang w:val="en-GB"/>
        </w:rPr>
        <w:t xml:space="preserve"> </w:t>
      </w:r>
    </w:p>
    <w:p w14:paraId="1764B70D" w14:textId="4A8E453A" w:rsidR="00A6429E" w:rsidRPr="002A3C85" w:rsidRDefault="00232A73" w:rsidP="002A3C85">
      <w:pPr>
        <w:pStyle w:val="Heading2"/>
      </w:pPr>
      <w:r>
        <w:t>7</w:t>
      </w:r>
      <w:r w:rsidR="00A6429E" w:rsidRPr="002A3C85">
        <w:t xml:space="preserve">. </w:t>
      </w:r>
      <w:r w:rsidR="0076743E">
        <w:t>Local tour l</w:t>
      </w:r>
      <w:r w:rsidR="0024311A">
        <w:t xml:space="preserve">eaders, </w:t>
      </w:r>
      <w:proofErr w:type="gramStart"/>
      <w:r w:rsidR="00A6429E" w:rsidRPr="002A3C85">
        <w:t>guides</w:t>
      </w:r>
      <w:proofErr w:type="gramEnd"/>
      <w:r w:rsidR="0024311A">
        <w:t xml:space="preserve"> and staff</w:t>
      </w:r>
      <w:r w:rsidR="00055E18">
        <w:br/>
      </w:r>
    </w:p>
    <w:p w14:paraId="0DCF2E9D" w14:textId="75F7E4D3" w:rsidR="00A6429E" w:rsidRPr="002A3C85" w:rsidRDefault="00A6429E" w:rsidP="002A3C85">
      <w:pPr>
        <w:spacing w:beforeLines="20" w:before="48" w:line="360" w:lineRule="auto"/>
        <w:jc w:val="both"/>
        <w:rPr>
          <w:i/>
          <w:sz w:val="22"/>
          <w:szCs w:val="22"/>
          <w:lang w:val="en-GB"/>
        </w:rPr>
      </w:pPr>
      <w:r w:rsidRPr="002A3C85">
        <w:rPr>
          <w:sz w:val="22"/>
          <w:szCs w:val="22"/>
          <w:lang w:val="en-GB"/>
        </w:rPr>
        <w:t xml:space="preserve">We stand for a fair and safe working environment that supports and respects local communities. </w:t>
      </w:r>
    </w:p>
    <w:p w14:paraId="1DD81EE7" w14:textId="7469BFEE" w:rsidR="007E04EB" w:rsidRDefault="00A6429E" w:rsidP="00B81359">
      <w:pPr>
        <w:spacing w:beforeLines="20" w:before="48" w:line="360" w:lineRule="auto"/>
        <w:jc w:val="both"/>
        <w:rPr>
          <w:sz w:val="22"/>
          <w:szCs w:val="22"/>
          <w:lang w:val="en-GB"/>
        </w:rPr>
      </w:pPr>
      <w:r w:rsidRPr="002A3C85">
        <w:rPr>
          <w:sz w:val="22"/>
          <w:szCs w:val="22"/>
          <w:lang w:val="en-GB"/>
        </w:rPr>
        <w:t xml:space="preserve">We commit to this </w:t>
      </w:r>
      <w:proofErr w:type="gramStart"/>
      <w:r w:rsidRPr="002A3C85">
        <w:rPr>
          <w:sz w:val="22"/>
          <w:szCs w:val="22"/>
          <w:lang w:val="en-GB"/>
        </w:rPr>
        <w:t>by;</w:t>
      </w:r>
      <w:proofErr w:type="gramEnd"/>
    </w:p>
    <w:p w14:paraId="78414F58" w14:textId="0FED7775" w:rsidR="00A6429E" w:rsidRDefault="00A6429E" w:rsidP="002F06E9">
      <w:pPr>
        <w:numPr>
          <w:ilvl w:val="0"/>
          <w:numId w:val="33"/>
        </w:numPr>
        <w:spacing w:beforeLines="20" w:before="48" w:line="360" w:lineRule="auto"/>
        <w:jc w:val="both"/>
        <w:rPr>
          <w:sz w:val="22"/>
          <w:szCs w:val="22"/>
          <w:lang w:val="en-GB"/>
        </w:rPr>
      </w:pPr>
      <w:r w:rsidRPr="002A3C85">
        <w:rPr>
          <w:sz w:val="22"/>
          <w:szCs w:val="22"/>
          <w:lang w:val="en-GB"/>
        </w:rPr>
        <w:t>Ensuring that all employees have a written employment contract and fully understand the terms and conditions;</w:t>
      </w:r>
    </w:p>
    <w:p w14:paraId="355640A6" w14:textId="41E11502" w:rsidR="0064180D" w:rsidRPr="0064180D" w:rsidRDefault="0064180D" w:rsidP="0064180D">
      <w:pPr>
        <w:numPr>
          <w:ilvl w:val="0"/>
          <w:numId w:val="33"/>
        </w:numPr>
        <w:spacing w:before="100" w:beforeAutospacing="1" w:after="100" w:afterAutospacing="1"/>
        <w:rPr>
          <w:rFonts w:eastAsia="Times New Roman" w:cstheme="minorHAnsi"/>
          <w:sz w:val="22"/>
          <w:szCs w:val="22"/>
        </w:rPr>
      </w:pPr>
      <w:r w:rsidRPr="0064180D">
        <w:rPr>
          <w:rFonts w:eastAsia="Times New Roman" w:cstheme="minorHAnsi"/>
          <w:sz w:val="22"/>
          <w:szCs w:val="22"/>
        </w:rPr>
        <w:t>Preferring to work with local tour leaders, guides and staff and providing training as required;</w:t>
      </w:r>
      <w:r w:rsidR="007B4113">
        <w:rPr>
          <w:rFonts w:eastAsia="Times New Roman" w:cstheme="minorHAnsi"/>
          <w:sz w:val="22"/>
          <w:szCs w:val="22"/>
        </w:rPr>
        <w:br/>
      </w:r>
    </w:p>
    <w:p w14:paraId="65ACCD6A" w14:textId="7EF452A3" w:rsidR="00A6429E" w:rsidRPr="002A3C85" w:rsidRDefault="00A6429E" w:rsidP="002F06E9">
      <w:pPr>
        <w:pStyle w:val="ListParagraph"/>
        <w:numPr>
          <w:ilvl w:val="0"/>
          <w:numId w:val="33"/>
        </w:numPr>
        <w:spacing w:beforeLines="20" w:before="48" w:after="160" w:line="360" w:lineRule="auto"/>
        <w:jc w:val="both"/>
        <w:rPr>
          <w:sz w:val="22"/>
          <w:szCs w:val="22"/>
          <w:lang w:val="en-GB"/>
        </w:rPr>
      </w:pPr>
      <w:r w:rsidRPr="002A3C85">
        <w:rPr>
          <w:sz w:val="22"/>
          <w:szCs w:val="22"/>
          <w:lang w:val="en-GB"/>
        </w:rPr>
        <w:t>Paying tour leaders, guides and staff contracted by us at least a living wage that is above the legal minimum standard;</w:t>
      </w:r>
    </w:p>
    <w:p w14:paraId="31515BA3" w14:textId="577259BA" w:rsidR="00A6429E" w:rsidRPr="002A3C85" w:rsidRDefault="00A6429E" w:rsidP="002F06E9">
      <w:pPr>
        <w:pStyle w:val="ListParagraph"/>
        <w:numPr>
          <w:ilvl w:val="0"/>
          <w:numId w:val="33"/>
        </w:numPr>
        <w:spacing w:beforeLines="20" w:before="48" w:after="160" w:line="360" w:lineRule="auto"/>
        <w:jc w:val="both"/>
        <w:rPr>
          <w:sz w:val="22"/>
          <w:szCs w:val="22"/>
          <w:lang w:val="en-GB"/>
        </w:rPr>
      </w:pPr>
      <w:r w:rsidRPr="002A3C85">
        <w:rPr>
          <w:sz w:val="22"/>
          <w:szCs w:val="22"/>
          <w:lang w:val="en-GB"/>
        </w:rPr>
        <w:t>Ensuring that our tour guides</w:t>
      </w:r>
      <w:r w:rsidR="00CB21BF">
        <w:rPr>
          <w:sz w:val="22"/>
          <w:szCs w:val="22"/>
          <w:lang w:val="en-GB"/>
        </w:rPr>
        <w:t xml:space="preserve"> </w:t>
      </w:r>
      <w:r w:rsidRPr="002A3C85">
        <w:rPr>
          <w:sz w:val="22"/>
          <w:szCs w:val="22"/>
          <w:lang w:val="en-GB"/>
        </w:rPr>
        <w:t>and other employees under contract are qualified and trained regularly;</w:t>
      </w:r>
    </w:p>
    <w:p w14:paraId="2BEE82E2" w14:textId="405E5848" w:rsidR="00A6429E" w:rsidRPr="002A3C85" w:rsidRDefault="00A6429E" w:rsidP="002F06E9">
      <w:pPr>
        <w:pStyle w:val="ListParagraph"/>
        <w:numPr>
          <w:ilvl w:val="0"/>
          <w:numId w:val="33"/>
        </w:numPr>
        <w:spacing w:beforeLines="20" w:before="48" w:after="160" w:line="360" w:lineRule="auto"/>
        <w:jc w:val="both"/>
        <w:rPr>
          <w:i/>
          <w:sz w:val="22"/>
          <w:szCs w:val="22"/>
          <w:lang w:val="en-GB"/>
        </w:rPr>
      </w:pPr>
      <w:r w:rsidRPr="002A3C85">
        <w:rPr>
          <w:sz w:val="22"/>
          <w:szCs w:val="22"/>
          <w:lang w:val="en-GB"/>
        </w:rPr>
        <w:t xml:space="preserve">Offering a </w:t>
      </w:r>
      <w:r w:rsidRPr="002A3C85">
        <w:rPr>
          <w:i/>
          <w:sz w:val="22"/>
          <w:szCs w:val="22"/>
          <w:lang w:val="en-GB"/>
        </w:rPr>
        <w:t>sustainable travel</w:t>
      </w:r>
      <w:r w:rsidRPr="002A3C85">
        <w:rPr>
          <w:sz w:val="22"/>
          <w:szCs w:val="22"/>
          <w:lang w:val="en-GB"/>
        </w:rPr>
        <w:t xml:space="preserve"> module in the training program for local tour guides in which the main responsible tourism aspects</w:t>
      </w:r>
      <w:r w:rsidR="005019A2">
        <w:rPr>
          <w:sz w:val="22"/>
          <w:szCs w:val="22"/>
          <w:lang w:val="en-GB"/>
        </w:rPr>
        <w:t xml:space="preserve"> including sexual exploitation of children</w:t>
      </w:r>
      <w:r w:rsidRPr="002A3C85">
        <w:rPr>
          <w:sz w:val="22"/>
          <w:szCs w:val="22"/>
          <w:lang w:val="en-GB"/>
        </w:rPr>
        <w:t xml:space="preserve"> are brought to attention. </w:t>
      </w:r>
    </w:p>
    <w:p w14:paraId="781FE5F3" w14:textId="0EC1F7D7" w:rsidR="00A6429E" w:rsidRPr="002A3C85" w:rsidRDefault="00A6429E" w:rsidP="002F06E9">
      <w:pPr>
        <w:pStyle w:val="ListParagraph"/>
        <w:numPr>
          <w:ilvl w:val="0"/>
          <w:numId w:val="33"/>
        </w:numPr>
        <w:spacing w:beforeLines="20" w:before="48" w:after="160" w:line="360" w:lineRule="auto"/>
        <w:jc w:val="both"/>
        <w:rPr>
          <w:i/>
          <w:sz w:val="22"/>
          <w:szCs w:val="22"/>
          <w:lang w:val="en-GB"/>
        </w:rPr>
      </w:pPr>
      <w:r w:rsidRPr="002A3C85">
        <w:rPr>
          <w:sz w:val="22"/>
          <w:szCs w:val="22"/>
          <w:lang w:val="en-GB"/>
        </w:rPr>
        <w:t>Having our t</w:t>
      </w:r>
      <w:r w:rsidRPr="002A3C85">
        <w:rPr>
          <w:sz w:val="22"/>
          <w:szCs w:val="22"/>
        </w:rPr>
        <w:t>our leaders and guides inform clients on relevant sustainability matters (e.g. protection of flora, fauna and cultural heritage), social norms and values (e.g. tips, dressing code and photography) and human rights (e.g. sexual exploitation);</w:t>
      </w:r>
    </w:p>
    <w:p w14:paraId="4F26B5D5" w14:textId="77777777" w:rsidR="00B76745" w:rsidRPr="002F06E9" w:rsidRDefault="00B76745" w:rsidP="002F06E9">
      <w:pPr>
        <w:pStyle w:val="ListParagraph"/>
        <w:numPr>
          <w:ilvl w:val="0"/>
          <w:numId w:val="33"/>
        </w:numPr>
        <w:spacing w:after="160" w:line="259" w:lineRule="auto"/>
        <w:rPr>
          <w:rFonts w:asciiTheme="majorHAnsi" w:hAnsiTheme="majorHAnsi" w:cstheme="majorHAnsi"/>
          <w:color w:val="5B9BD5"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F06E9">
        <w:rPr>
          <w:rFonts w:asciiTheme="majorHAnsi" w:hAnsiTheme="majorHAnsi" w:cstheme="majorHAnsi"/>
          <w:color w:val="5B9BD5"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085541BE" w14:textId="080F546E" w:rsidR="00A6429E" w:rsidRPr="00157E5A" w:rsidRDefault="00BB0167" w:rsidP="00972A8F">
      <w:pPr>
        <w:spacing w:beforeLines="20" w:before="48" w:after="160" w:line="360" w:lineRule="auto"/>
        <w:jc w:val="both"/>
        <w:rPr>
          <w:rFonts w:asciiTheme="majorHAnsi" w:hAnsiTheme="majorHAnsi" w:cstheme="majorHAnsi"/>
          <w:i/>
          <w:color w:val="5B9BD5" w:themeColor="accent1"/>
          <w:sz w:val="26"/>
          <w:szCs w:val="26"/>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ajorHAnsi" w:hAnsiTheme="majorHAnsi" w:cstheme="majorHAnsi"/>
          <w:color w:val="5B9BD5"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8</w:t>
      </w:r>
      <w:r w:rsidR="00A6429E" w:rsidRPr="00157E5A">
        <w:rPr>
          <w:rFonts w:asciiTheme="majorHAnsi" w:hAnsiTheme="majorHAnsi" w:cstheme="majorHAnsi"/>
          <w:color w:val="5B9BD5"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Destination</w:t>
      </w:r>
    </w:p>
    <w:p w14:paraId="49C7DCAE" w14:textId="77777777" w:rsidR="00A6429E" w:rsidRPr="002A3C85" w:rsidRDefault="00A6429E" w:rsidP="002A3C85">
      <w:pPr>
        <w:spacing w:beforeLines="20" w:before="48" w:line="360" w:lineRule="auto"/>
        <w:jc w:val="both"/>
        <w:rPr>
          <w:sz w:val="22"/>
          <w:szCs w:val="22"/>
        </w:rPr>
      </w:pPr>
      <w:r w:rsidRPr="002A3C85">
        <w:rPr>
          <w:sz w:val="22"/>
          <w:szCs w:val="22"/>
        </w:rPr>
        <w:t xml:space="preserve">We aim to maximize positive impacts and minimize negative impacts at destination to ensure the sustainable development of the places that we operate in. </w:t>
      </w:r>
    </w:p>
    <w:p w14:paraId="1369E411" w14:textId="77777777" w:rsidR="00A6429E" w:rsidRPr="002A3C85" w:rsidRDefault="00A6429E" w:rsidP="002A3C85">
      <w:pPr>
        <w:spacing w:beforeLines="20" w:before="48" w:line="360" w:lineRule="auto"/>
        <w:jc w:val="both"/>
        <w:rPr>
          <w:rFonts w:eastAsiaTheme="minorHAnsi"/>
          <w:sz w:val="22"/>
          <w:szCs w:val="22"/>
        </w:rPr>
      </w:pPr>
      <w:r w:rsidRPr="002A3C85">
        <w:rPr>
          <w:sz w:val="22"/>
          <w:szCs w:val="22"/>
        </w:rPr>
        <w:t>We commit to this by:</w:t>
      </w:r>
    </w:p>
    <w:p w14:paraId="3E8E688E" w14:textId="2B864FDE" w:rsidR="00A6429E" w:rsidRPr="002A3C85" w:rsidRDefault="00A6429E" w:rsidP="002F06E9">
      <w:pPr>
        <w:pStyle w:val="ListParagraph"/>
        <w:numPr>
          <w:ilvl w:val="0"/>
          <w:numId w:val="34"/>
        </w:numPr>
        <w:spacing w:beforeLines="20" w:before="48" w:after="160" w:line="360" w:lineRule="auto"/>
        <w:jc w:val="both"/>
        <w:rPr>
          <w:sz w:val="22"/>
          <w:szCs w:val="22"/>
        </w:rPr>
      </w:pPr>
      <w:r w:rsidRPr="002A3C85">
        <w:rPr>
          <w:sz w:val="22"/>
          <w:szCs w:val="22"/>
        </w:rPr>
        <w:t xml:space="preserve">Comply with legally based spatial planning, protected areas and heritage regulations.  </w:t>
      </w:r>
    </w:p>
    <w:p w14:paraId="789C31E1" w14:textId="4C42487F" w:rsidR="00A6429E" w:rsidRDefault="00A6429E" w:rsidP="002F06E9">
      <w:pPr>
        <w:pStyle w:val="ListParagraph"/>
        <w:numPr>
          <w:ilvl w:val="0"/>
          <w:numId w:val="34"/>
        </w:numPr>
        <w:spacing w:beforeLines="20" w:before="48" w:after="160" w:line="360" w:lineRule="auto"/>
        <w:jc w:val="both"/>
        <w:rPr>
          <w:sz w:val="22"/>
          <w:szCs w:val="22"/>
        </w:rPr>
      </w:pPr>
      <w:r w:rsidRPr="002A3C85">
        <w:rPr>
          <w:sz w:val="22"/>
          <w:szCs w:val="22"/>
        </w:rPr>
        <w:t>Not promote souvenirs which contain threatened flora and fauna species as indicated in the CITES treaty and the IUCN ‘Red List’; or historic and archaeological artefacts (except as permitted by law);</w:t>
      </w:r>
    </w:p>
    <w:p w14:paraId="1B3271E9" w14:textId="1B9FB798" w:rsidR="00A6429E" w:rsidRDefault="00A85E00" w:rsidP="002A3C85">
      <w:pPr>
        <w:pStyle w:val="Heading2"/>
      </w:pPr>
      <w:r>
        <w:t>9</w:t>
      </w:r>
      <w:r w:rsidR="00A6429E" w:rsidRPr="002A3C85">
        <w:t xml:space="preserve">. Customer communication and </w:t>
      </w:r>
      <w:r w:rsidR="00D71E5E">
        <w:t>wellbeing</w:t>
      </w:r>
    </w:p>
    <w:p w14:paraId="5952F3D2" w14:textId="77777777" w:rsidR="0014057F" w:rsidRPr="0014057F" w:rsidRDefault="0014057F" w:rsidP="0014057F"/>
    <w:p w14:paraId="7948C425" w14:textId="68B71B7F" w:rsidR="002A3C85" w:rsidRPr="002A3C85" w:rsidRDefault="001B4353" w:rsidP="002A3C85">
      <w:pPr>
        <w:spacing w:beforeLines="20" w:before="48" w:line="360" w:lineRule="auto"/>
        <w:jc w:val="both"/>
        <w:rPr>
          <w:sz w:val="22"/>
          <w:szCs w:val="22"/>
        </w:rPr>
      </w:pPr>
      <w:r>
        <w:rPr>
          <w:sz w:val="22"/>
          <w:szCs w:val="22"/>
        </w:rPr>
        <w:t xml:space="preserve">Ensuring </w:t>
      </w:r>
      <w:r w:rsidR="004B349C">
        <w:rPr>
          <w:sz w:val="22"/>
          <w:szCs w:val="22"/>
        </w:rPr>
        <w:t xml:space="preserve">that </w:t>
      </w:r>
      <w:r>
        <w:rPr>
          <w:sz w:val="22"/>
          <w:szCs w:val="22"/>
        </w:rPr>
        <w:t>our c</w:t>
      </w:r>
      <w:r w:rsidR="00A6429E" w:rsidRPr="002A3C85">
        <w:rPr>
          <w:sz w:val="22"/>
          <w:szCs w:val="22"/>
        </w:rPr>
        <w:t>ustomers</w:t>
      </w:r>
      <w:r>
        <w:rPr>
          <w:sz w:val="22"/>
          <w:szCs w:val="22"/>
        </w:rPr>
        <w:t xml:space="preserve"> are well informed and well looked after</w:t>
      </w:r>
      <w:r w:rsidR="004B349C">
        <w:rPr>
          <w:sz w:val="22"/>
          <w:szCs w:val="22"/>
        </w:rPr>
        <w:t xml:space="preserve"> </w:t>
      </w:r>
      <w:proofErr w:type="gramStart"/>
      <w:r w:rsidR="00A6429E" w:rsidRPr="002A3C85">
        <w:rPr>
          <w:sz w:val="22"/>
          <w:szCs w:val="22"/>
        </w:rPr>
        <w:t>are</w:t>
      </w:r>
      <w:proofErr w:type="gramEnd"/>
      <w:r w:rsidR="00A6429E" w:rsidRPr="002A3C85">
        <w:rPr>
          <w:sz w:val="22"/>
          <w:szCs w:val="22"/>
        </w:rPr>
        <w:t xml:space="preserve"> very important to us. </w:t>
      </w:r>
      <w:r w:rsidR="002A3C85" w:rsidRPr="002A3C85">
        <w:rPr>
          <w:sz w:val="22"/>
          <w:szCs w:val="22"/>
        </w:rPr>
        <w:t xml:space="preserve">At </w:t>
      </w:r>
      <w:r w:rsidR="004311A1">
        <w:rPr>
          <w:sz w:val="22"/>
          <w:szCs w:val="22"/>
        </w:rPr>
        <w:t>Pan Lanka Travels</w:t>
      </w:r>
      <w:r w:rsidR="002A3C85" w:rsidRPr="002A3C85">
        <w:rPr>
          <w:sz w:val="22"/>
          <w:szCs w:val="22"/>
        </w:rPr>
        <w:t xml:space="preserve">, we ensure clear and </w:t>
      </w:r>
      <w:r w:rsidR="00B633E5" w:rsidRPr="002A3C85">
        <w:rPr>
          <w:sz w:val="22"/>
          <w:szCs w:val="22"/>
        </w:rPr>
        <w:t>cons</w:t>
      </w:r>
      <w:r w:rsidR="00B633E5">
        <w:rPr>
          <w:sz w:val="22"/>
          <w:szCs w:val="22"/>
        </w:rPr>
        <w:t>istent</w:t>
      </w:r>
      <w:r w:rsidR="002A3C85" w:rsidRPr="002A3C85">
        <w:rPr>
          <w:sz w:val="22"/>
          <w:szCs w:val="22"/>
        </w:rPr>
        <w:t xml:space="preserve"> communication </w:t>
      </w:r>
      <w:proofErr w:type="gramStart"/>
      <w:r w:rsidR="002A3C85" w:rsidRPr="002A3C85">
        <w:rPr>
          <w:sz w:val="22"/>
          <w:szCs w:val="22"/>
        </w:rPr>
        <w:t>to</w:t>
      </w:r>
      <w:proofErr w:type="gramEnd"/>
      <w:r w:rsidR="002A3C85" w:rsidRPr="002A3C85">
        <w:rPr>
          <w:sz w:val="22"/>
          <w:szCs w:val="22"/>
        </w:rPr>
        <w:t xml:space="preserve"> our clients. </w:t>
      </w:r>
    </w:p>
    <w:p w14:paraId="7799AABC" w14:textId="77777777" w:rsidR="00A6429E" w:rsidRPr="002A3C85" w:rsidRDefault="00A6429E" w:rsidP="002A3C85">
      <w:pPr>
        <w:spacing w:beforeLines="20" w:before="48" w:line="360" w:lineRule="auto"/>
        <w:jc w:val="both"/>
        <w:rPr>
          <w:rFonts w:eastAsiaTheme="minorHAnsi"/>
          <w:sz w:val="22"/>
          <w:szCs w:val="22"/>
        </w:rPr>
      </w:pPr>
      <w:r w:rsidRPr="002A3C85">
        <w:rPr>
          <w:sz w:val="22"/>
          <w:szCs w:val="22"/>
        </w:rPr>
        <w:t xml:space="preserve">Prior to booking, </w:t>
      </w:r>
      <w:r w:rsidR="002A3C85" w:rsidRPr="002A3C85">
        <w:rPr>
          <w:sz w:val="22"/>
          <w:szCs w:val="22"/>
        </w:rPr>
        <w:t>we commit to this by</w:t>
      </w:r>
      <w:r w:rsidRPr="002A3C85">
        <w:rPr>
          <w:sz w:val="22"/>
          <w:szCs w:val="22"/>
        </w:rPr>
        <w:t>:</w:t>
      </w:r>
    </w:p>
    <w:p w14:paraId="46666F01" w14:textId="77777777" w:rsidR="00A6429E" w:rsidRPr="002A3C85" w:rsidRDefault="002A3C85" w:rsidP="00393F36">
      <w:pPr>
        <w:pStyle w:val="ListParagraph"/>
        <w:numPr>
          <w:ilvl w:val="0"/>
          <w:numId w:val="38"/>
        </w:numPr>
        <w:spacing w:beforeLines="20" w:before="48" w:after="160" w:line="360" w:lineRule="auto"/>
        <w:jc w:val="both"/>
        <w:rPr>
          <w:sz w:val="22"/>
          <w:szCs w:val="22"/>
        </w:rPr>
      </w:pPr>
      <w:r w:rsidRPr="002A3C85">
        <w:rPr>
          <w:sz w:val="22"/>
          <w:szCs w:val="22"/>
        </w:rPr>
        <w:t>Ensure</w:t>
      </w:r>
      <w:r w:rsidR="00A6429E" w:rsidRPr="002A3C85">
        <w:rPr>
          <w:sz w:val="22"/>
          <w:szCs w:val="22"/>
        </w:rPr>
        <w:t xml:space="preserve"> that cust</w:t>
      </w:r>
      <w:r w:rsidRPr="002A3C85">
        <w:rPr>
          <w:sz w:val="22"/>
          <w:szCs w:val="22"/>
        </w:rPr>
        <w:t xml:space="preserve">omer privacy is not </w:t>
      </w:r>
      <w:proofErr w:type="gramStart"/>
      <w:r w:rsidRPr="002A3C85">
        <w:rPr>
          <w:sz w:val="22"/>
          <w:szCs w:val="22"/>
        </w:rPr>
        <w:t>compromised;</w:t>
      </w:r>
      <w:proofErr w:type="gramEnd"/>
    </w:p>
    <w:p w14:paraId="62BD591F" w14:textId="30E31B26" w:rsidR="00A6429E" w:rsidRPr="002A3C85" w:rsidRDefault="005368F8" w:rsidP="00393F36">
      <w:pPr>
        <w:pStyle w:val="ListParagraph"/>
        <w:numPr>
          <w:ilvl w:val="0"/>
          <w:numId w:val="38"/>
        </w:numPr>
        <w:spacing w:beforeLines="20" w:before="48" w:after="160" w:line="360" w:lineRule="auto"/>
        <w:jc w:val="both"/>
        <w:rPr>
          <w:sz w:val="22"/>
          <w:szCs w:val="22"/>
        </w:rPr>
      </w:pPr>
      <w:r>
        <w:rPr>
          <w:sz w:val="22"/>
          <w:szCs w:val="22"/>
        </w:rPr>
        <w:t>When engaging in marketing and advertising</w:t>
      </w:r>
      <w:r w:rsidR="00A6429E" w:rsidRPr="002A3C85">
        <w:rPr>
          <w:sz w:val="22"/>
          <w:szCs w:val="22"/>
        </w:rPr>
        <w:t xml:space="preserve"> not</w:t>
      </w:r>
      <w:r w:rsidR="002A3C85" w:rsidRPr="002A3C85">
        <w:rPr>
          <w:sz w:val="22"/>
          <w:szCs w:val="22"/>
        </w:rPr>
        <w:t xml:space="preserve"> </w:t>
      </w:r>
      <w:r w:rsidR="00830816">
        <w:rPr>
          <w:sz w:val="22"/>
          <w:szCs w:val="22"/>
        </w:rPr>
        <w:t xml:space="preserve">to </w:t>
      </w:r>
      <w:r w:rsidR="002A3C85" w:rsidRPr="002A3C85">
        <w:rPr>
          <w:sz w:val="22"/>
          <w:szCs w:val="22"/>
        </w:rPr>
        <w:t xml:space="preserve">promise more than is </w:t>
      </w:r>
      <w:proofErr w:type="gramStart"/>
      <w:r w:rsidR="002A3C85" w:rsidRPr="002A3C85">
        <w:rPr>
          <w:sz w:val="22"/>
          <w:szCs w:val="22"/>
        </w:rPr>
        <w:t>delivered;</w:t>
      </w:r>
      <w:proofErr w:type="gramEnd"/>
    </w:p>
    <w:p w14:paraId="426EF211" w14:textId="69904D82" w:rsidR="00A6429E" w:rsidRPr="002A3C85" w:rsidRDefault="00A6429E" w:rsidP="00393F36">
      <w:pPr>
        <w:pStyle w:val="ListParagraph"/>
        <w:numPr>
          <w:ilvl w:val="0"/>
          <w:numId w:val="38"/>
        </w:numPr>
        <w:spacing w:beforeLines="20" w:before="48" w:after="160" w:line="360" w:lineRule="auto"/>
        <w:jc w:val="both"/>
        <w:rPr>
          <w:sz w:val="22"/>
          <w:szCs w:val="22"/>
        </w:rPr>
      </w:pPr>
      <w:r w:rsidRPr="002A3C85">
        <w:rPr>
          <w:sz w:val="22"/>
          <w:szCs w:val="22"/>
        </w:rPr>
        <w:t>Provide destination information, including sustainability aspects</w:t>
      </w:r>
      <w:r w:rsidR="00404C87">
        <w:rPr>
          <w:sz w:val="22"/>
          <w:szCs w:val="22"/>
        </w:rPr>
        <w:t xml:space="preserve"> on a regular </w:t>
      </w:r>
      <w:proofErr w:type="gramStart"/>
      <w:r w:rsidR="00404C87">
        <w:rPr>
          <w:sz w:val="22"/>
          <w:szCs w:val="22"/>
        </w:rPr>
        <w:t xml:space="preserve">basis </w:t>
      </w:r>
      <w:r w:rsidR="002A3C85" w:rsidRPr="002A3C85">
        <w:rPr>
          <w:sz w:val="22"/>
          <w:szCs w:val="22"/>
        </w:rPr>
        <w:t>;</w:t>
      </w:r>
      <w:proofErr w:type="gramEnd"/>
    </w:p>
    <w:p w14:paraId="77FB6998" w14:textId="77777777" w:rsidR="00A6429E" w:rsidRPr="00393F36" w:rsidRDefault="00A6429E" w:rsidP="00393F36">
      <w:pPr>
        <w:spacing w:beforeLines="20" w:before="48" w:line="360" w:lineRule="auto"/>
        <w:ind w:left="360"/>
        <w:jc w:val="both"/>
        <w:rPr>
          <w:sz w:val="22"/>
          <w:szCs w:val="22"/>
        </w:rPr>
      </w:pPr>
      <w:r w:rsidRPr="00393F36">
        <w:rPr>
          <w:sz w:val="22"/>
          <w:szCs w:val="22"/>
        </w:rPr>
        <w:t xml:space="preserve">After booking and during holidays, </w:t>
      </w:r>
      <w:r w:rsidR="002A3C85" w:rsidRPr="00393F36">
        <w:rPr>
          <w:sz w:val="22"/>
          <w:szCs w:val="22"/>
        </w:rPr>
        <w:t>we commit to this by</w:t>
      </w:r>
      <w:r w:rsidRPr="00393F36">
        <w:rPr>
          <w:sz w:val="22"/>
          <w:szCs w:val="22"/>
        </w:rPr>
        <w:t>:</w:t>
      </w:r>
    </w:p>
    <w:p w14:paraId="030EE229" w14:textId="5E5E1F7E" w:rsidR="00A6429E" w:rsidRPr="002A3C85" w:rsidRDefault="00A6429E" w:rsidP="00393F36">
      <w:pPr>
        <w:pStyle w:val="ListParagraph"/>
        <w:numPr>
          <w:ilvl w:val="0"/>
          <w:numId w:val="38"/>
        </w:numPr>
        <w:spacing w:beforeLines="20" w:before="48" w:after="160" w:line="360" w:lineRule="auto"/>
        <w:jc w:val="both"/>
        <w:rPr>
          <w:sz w:val="22"/>
          <w:szCs w:val="22"/>
        </w:rPr>
      </w:pPr>
      <w:r w:rsidRPr="002A3C85">
        <w:rPr>
          <w:sz w:val="22"/>
          <w:szCs w:val="22"/>
        </w:rPr>
        <w:t>Provid</w:t>
      </w:r>
      <w:r w:rsidR="004319F5">
        <w:rPr>
          <w:sz w:val="22"/>
          <w:szCs w:val="22"/>
        </w:rPr>
        <w:t>ing</w:t>
      </w:r>
      <w:r w:rsidRPr="002A3C85">
        <w:rPr>
          <w:sz w:val="22"/>
          <w:szCs w:val="22"/>
        </w:rPr>
        <w:t xml:space="preserve"> Informatio</w:t>
      </w:r>
      <w:r w:rsidR="004319F5">
        <w:rPr>
          <w:sz w:val="22"/>
          <w:szCs w:val="22"/>
        </w:rPr>
        <w:t>n</w:t>
      </w:r>
      <w:r w:rsidRPr="002A3C85">
        <w:rPr>
          <w:sz w:val="22"/>
          <w:szCs w:val="22"/>
        </w:rPr>
        <w:t xml:space="preserve"> about the natural surroundings, local culture and cultural </w:t>
      </w:r>
      <w:proofErr w:type="gramStart"/>
      <w:r w:rsidRPr="002A3C85">
        <w:rPr>
          <w:sz w:val="22"/>
          <w:szCs w:val="22"/>
        </w:rPr>
        <w:t>heri</w:t>
      </w:r>
      <w:r w:rsidR="002A3C85" w:rsidRPr="002A3C85">
        <w:rPr>
          <w:sz w:val="22"/>
          <w:szCs w:val="22"/>
        </w:rPr>
        <w:t>tage;</w:t>
      </w:r>
      <w:proofErr w:type="gramEnd"/>
    </w:p>
    <w:p w14:paraId="13E638CB" w14:textId="209BD929" w:rsidR="00A6429E" w:rsidRPr="002A3C85" w:rsidRDefault="00E01563" w:rsidP="00393F36">
      <w:pPr>
        <w:pStyle w:val="ListParagraph"/>
        <w:numPr>
          <w:ilvl w:val="0"/>
          <w:numId w:val="38"/>
        </w:numPr>
        <w:spacing w:beforeLines="20" w:before="48" w:after="160" w:line="360" w:lineRule="auto"/>
        <w:jc w:val="both"/>
        <w:rPr>
          <w:sz w:val="22"/>
          <w:szCs w:val="22"/>
        </w:rPr>
      </w:pPr>
      <w:r>
        <w:rPr>
          <w:sz w:val="22"/>
          <w:szCs w:val="22"/>
        </w:rPr>
        <w:t xml:space="preserve">Have an emergency contact </w:t>
      </w:r>
      <w:r w:rsidR="00346F80">
        <w:rPr>
          <w:sz w:val="22"/>
          <w:szCs w:val="22"/>
        </w:rPr>
        <w:t xml:space="preserve">number available and accessible </w:t>
      </w:r>
      <w:proofErr w:type="gramStart"/>
      <w:r w:rsidR="00346F80">
        <w:rPr>
          <w:sz w:val="22"/>
          <w:szCs w:val="22"/>
        </w:rPr>
        <w:t>24/7</w:t>
      </w:r>
      <w:r w:rsidR="002A3C85" w:rsidRPr="002A3C85">
        <w:rPr>
          <w:sz w:val="22"/>
          <w:szCs w:val="22"/>
        </w:rPr>
        <w:t>;</w:t>
      </w:r>
      <w:proofErr w:type="gramEnd"/>
    </w:p>
    <w:p w14:paraId="021D7DE5" w14:textId="24DF3E40" w:rsidR="00A6429E" w:rsidRPr="002A3C85" w:rsidRDefault="002A3C85" w:rsidP="00393F36">
      <w:pPr>
        <w:pStyle w:val="ListParagraph"/>
        <w:numPr>
          <w:ilvl w:val="0"/>
          <w:numId w:val="38"/>
        </w:numPr>
        <w:spacing w:beforeLines="20" w:before="48" w:after="160" w:line="360" w:lineRule="auto"/>
        <w:jc w:val="both"/>
        <w:rPr>
          <w:sz w:val="22"/>
          <w:szCs w:val="22"/>
        </w:rPr>
      </w:pPr>
      <w:r w:rsidRPr="002A3C85">
        <w:rPr>
          <w:sz w:val="22"/>
          <w:szCs w:val="22"/>
        </w:rPr>
        <w:t xml:space="preserve">Train </w:t>
      </w:r>
      <w:r w:rsidR="00A6429E" w:rsidRPr="002A3C85">
        <w:rPr>
          <w:sz w:val="22"/>
          <w:szCs w:val="22"/>
        </w:rPr>
        <w:t xml:space="preserve">personnel and </w:t>
      </w:r>
      <w:r w:rsidR="0035365D">
        <w:rPr>
          <w:sz w:val="22"/>
          <w:szCs w:val="22"/>
        </w:rPr>
        <w:t>have</w:t>
      </w:r>
      <w:r w:rsidR="00A6429E" w:rsidRPr="002A3C85">
        <w:rPr>
          <w:sz w:val="22"/>
          <w:szCs w:val="22"/>
        </w:rPr>
        <w:t xml:space="preserve"> guidelines available on how to</w:t>
      </w:r>
      <w:r w:rsidRPr="002A3C85">
        <w:rPr>
          <w:sz w:val="22"/>
          <w:szCs w:val="22"/>
        </w:rPr>
        <w:t xml:space="preserve"> deal with emergency </w:t>
      </w:r>
      <w:proofErr w:type="gramStart"/>
      <w:r w:rsidRPr="002A3C85">
        <w:rPr>
          <w:sz w:val="22"/>
          <w:szCs w:val="22"/>
        </w:rPr>
        <w:t>situations;</w:t>
      </w:r>
      <w:proofErr w:type="gramEnd"/>
    </w:p>
    <w:p w14:paraId="40736BDF" w14:textId="3AE33F99" w:rsidR="00A6429E" w:rsidRPr="002A3C85" w:rsidRDefault="00A6429E" w:rsidP="00393F36">
      <w:pPr>
        <w:pStyle w:val="ListParagraph"/>
        <w:numPr>
          <w:ilvl w:val="0"/>
          <w:numId w:val="38"/>
        </w:numPr>
        <w:spacing w:beforeLines="20" w:before="48" w:after="160" w:line="360" w:lineRule="auto"/>
        <w:jc w:val="both"/>
        <w:rPr>
          <w:sz w:val="22"/>
          <w:szCs w:val="22"/>
        </w:rPr>
      </w:pPr>
      <w:r w:rsidRPr="002A3C85">
        <w:rPr>
          <w:sz w:val="22"/>
          <w:szCs w:val="22"/>
        </w:rPr>
        <w:t>Provide clients with guidelines and codes of conduct for sensit</w:t>
      </w:r>
      <w:r w:rsidR="002A3C85" w:rsidRPr="002A3C85">
        <w:rPr>
          <w:sz w:val="22"/>
          <w:szCs w:val="22"/>
        </w:rPr>
        <w:t>ive excursions and activities, to</w:t>
      </w:r>
      <w:r w:rsidRPr="002A3C85">
        <w:rPr>
          <w:sz w:val="22"/>
          <w:szCs w:val="22"/>
        </w:rPr>
        <w:t xml:space="preserve"> minimize negative visitor impact and maximize enjoyment. </w:t>
      </w:r>
    </w:p>
    <w:p w14:paraId="7B6810C2" w14:textId="0DDA7ED0" w:rsidR="00A6429E" w:rsidRPr="002A3C85" w:rsidRDefault="002A3C85" w:rsidP="00393F36">
      <w:pPr>
        <w:pStyle w:val="ListParagraph"/>
        <w:numPr>
          <w:ilvl w:val="0"/>
          <w:numId w:val="38"/>
        </w:numPr>
        <w:spacing w:beforeLines="20" w:before="48" w:after="160" w:line="360" w:lineRule="auto"/>
        <w:jc w:val="both"/>
        <w:rPr>
          <w:sz w:val="22"/>
          <w:szCs w:val="22"/>
        </w:rPr>
      </w:pPr>
      <w:r w:rsidRPr="002A3C85">
        <w:rPr>
          <w:sz w:val="22"/>
          <w:szCs w:val="22"/>
        </w:rPr>
        <w:t xml:space="preserve">Inform clients </w:t>
      </w:r>
      <w:r w:rsidR="00A6429E" w:rsidRPr="002A3C85">
        <w:rPr>
          <w:sz w:val="22"/>
          <w:szCs w:val="22"/>
        </w:rPr>
        <w:t>about applicable legislation concerning the purch</w:t>
      </w:r>
      <w:r w:rsidR="00520AD5">
        <w:rPr>
          <w:sz w:val="22"/>
          <w:szCs w:val="22"/>
        </w:rPr>
        <w:t>ase</w:t>
      </w:r>
      <w:r w:rsidR="00BB3D67">
        <w:rPr>
          <w:sz w:val="22"/>
          <w:szCs w:val="22"/>
        </w:rPr>
        <w:t xml:space="preserve"> and</w:t>
      </w:r>
      <w:r w:rsidR="00A6429E" w:rsidRPr="002A3C85">
        <w:rPr>
          <w:sz w:val="22"/>
          <w:szCs w:val="22"/>
        </w:rPr>
        <w:t xml:space="preserve"> export of historic</w:t>
      </w:r>
      <w:r w:rsidR="005B0E40">
        <w:rPr>
          <w:sz w:val="22"/>
          <w:szCs w:val="22"/>
        </w:rPr>
        <w:t>/</w:t>
      </w:r>
      <w:r w:rsidR="00A6429E" w:rsidRPr="002A3C85">
        <w:rPr>
          <w:sz w:val="22"/>
          <w:szCs w:val="22"/>
        </w:rPr>
        <w:t xml:space="preserve">religious artefacts and articles containing materials of threatened flora </w:t>
      </w:r>
      <w:r w:rsidRPr="002A3C85">
        <w:rPr>
          <w:sz w:val="22"/>
          <w:szCs w:val="22"/>
        </w:rPr>
        <w:t xml:space="preserve">and </w:t>
      </w:r>
      <w:proofErr w:type="gramStart"/>
      <w:r w:rsidRPr="002A3C85">
        <w:rPr>
          <w:sz w:val="22"/>
          <w:szCs w:val="22"/>
        </w:rPr>
        <w:t>fauna;</w:t>
      </w:r>
      <w:proofErr w:type="gramEnd"/>
    </w:p>
    <w:p w14:paraId="6257EB5E" w14:textId="77777777" w:rsidR="00A6429E" w:rsidRPr="002A3C85" w:rsidRDefault="00A6429E" w:rsidP="00393F36">
      <w:pPr>
        <w:pStyle w:val="ListParagraph"/>
        <w:numPr>
          <w:ilvl w:val="0"/>
          <w:numId w:val="38"/>
        </w:numPr>
        <w:spacing w:beforeLines="20" w:before="48" w:after="160" w:line="360" w:lineRule="auto"/>
        <w:jc w:val="both"/>
        <w:rPr>
          <w:sz w:val="22"/>
          <w:szCs w:val="22"/>
        </w:rPr>
      </w:pPr>
      <w:r w:rsidRPr="002A3C85">
        <w:rPr>
          <w:sz w:val="22"/>
          <w:szCs w:val="22"/>
        </w:rPr>
        <w:t>Motivate clients to use local restaurant</w:t>
      </w:r>
      <w:r w:rsidR="002A3C85" w:rsidRPr="002A3C85">
        <w:rPr>
          <w:sz w:val="22"/>
          <w:szCs w:val="22"/>
        </w:rPr>
        <w:t>s and shops (where appropriate</w:t>
      </w:r>
      <w:proofErr w:type="gramStart"/>
      <w:r w:rsidR="002A3C85" w:rsidRPr="002A3C85">
        <w:rPr>
          <w:sz w:val="22"/>
          <w:szCs w:val="22"/>
        </w:rPr>
        <w:t>);</w:t>
      </w:r>
      <w:proofErr w:type="gramEnd"/>
    </w:p>
    <w:p w14:paraId="55415A69" w14:textId="77777777" w:rsidR="00A6429E" w:rsidRPr="00515969" w:rsidRDefault="00A6429E" w:rsidP="00515969">
      <w:pPr>
        <w:spacing w:beforeLines="20" w:before="48" w:line="360" w:lineRule="auto"/>
        <w:ind w:left="360"/>
        <w:jc w:val="both"/>
        <w:rPr>
          <w:sz w:val="22"/>
          <w:szCs w:val="22"/>
        </w:rPr>
      </w:pPr>
      <w:r w:rsidRPr="00515969">
        <w:rPr>
          <w:sz w:val="22"/>
          <w:szCs w:val="22"/>
        </w:rPr>
        <w:t xml:space="preserve">After holidays, </w:t>
      </w:r>
      <w:r w:rsidR="002A3C85" w:rsidRPr="00515969">
        <w:rPr>
          <w:sz w:val="22"/>
          <w:szCs w:val="22"/>
        </w:rPr>
        <w:t>we commit to this by</w:t>
      </w:r>
      <w:r w:rsidRPr="00515969">
        <w:rPr>
          <w:sz w:val="22"/>
          <w:szCs w:val="22"/>
        </w:rPr>
        <w:t>:</w:t>
      </w:r>
    </w:p>
    <w:p w14:paraId="473647D5" w14:textId="55FCD065" w:rsidR="00A6429E" w:rsidRPr="00393F36" w:rsidRDefault="00A6429E" w:rsidP="00393F36">
      <w:pPr>
        <w:pStyle w:val="ListParagraph"/>
        <w:numPr>
          <w:ilvl w:val="0"/>
          <w:numId w:val="38"/>
        </w:numPr>
        <w:spacing w:beforeLines="20" w:before="48" w:after="160" w:line="360" w:lineRule="auto"/>
        <w:jc w:val="both"/>
        <w:rPr>
          <w:sz w:val="22"/>
          <w:szCs w:val="22"/>
        </w:rPr>
      </w:pPr>
      <w:r w:rsidRPr="00393F36">
        <w:rPr>
          <w:sz w:val="22"/>
          <w:szCs w:val="22"/>
        </w:rPr>
        <w:t>Measure systematically client satisfaction and take into account the results, for se</w:t>
      </w:r>
      <w:r w:rsidR="002A3C85" w:rsidRPr="00393F36">
        <w:rPr>
          <w:sz w:val="22"/>
          <w:szCs w:val="22"/>
        </w:rPr>
        <w:t xml:space="preserve">rvice and product </w:t>
      </w:r>
      <w:proofErr w:type="gramStart"/>
      <w:r w:rsidR="002A3C85" w:rsidRPr="00393F36">
        <w:rPr>
          <w:sz w:val="22"/>
          <w:szCs w:val="22"/>
        </w:rPr>
        <w:t>improvements;</w:t>
      </w:r>
      <w:proofErr w:type="gramEnd"/>
    </w:p>
    <w:sectPr w:rsidR="00A6429E" w:rsidRPr="00393F36" w:rsidSect="00E25063">
      <w:pgSz w:w="11900" w:h="16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am Narrow Book">
    <w:altName w:val="Tahoma"/>
    <w:panose1 w:val="00000000000000000000"/>
    <w:charset w:val="00"/>
    <w:family w:val="auto"/>
    <w:notTrueType/>
    <w:pitch w:val="variable"/>
    <w:sig w:usb0="A000007F" w:usb1="4000004A" w:usb2="00000000" w:usb3="00000000" w:csb0="0000009B" w:csb1="00000000"/>
  </w:font>
  <w:font w:name="Gotham Medium">
    <w:altName w:val="Calibri"/>
    <w:charset w:val="00"/>
    <w:family w:val="auto"/>
    <w:pitch w:val="variable"/>
    <w:sig w:usb0="A100007F" w:usb1="4000005B" w:usb2="00000000" w:usb3="00000000" w:csb0="0000009B" w:csb1="00000000"/>
  </w:font>
  <w:font w:name="Gotham Book">
    <w:altName w:val="Calibri"/>
    <w:charset w:val="00"/>
    <w:family w:val="auto"/>
    <w:pitch w:val="variable"/>
    <w:sig w:usb0="A100007F" w:usb1="4000005B" w:usb2="00000000" w:usb3="00000000" w:csb0="0000009B"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346"/>
    <w:multiLevelType w:val="hybridMultilevel"/>
    <w:tmpl w:val="686E9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27A62"/>
    <w:multiLevelType w:val="hybridMultilevel"/>
    <w:tmpl w:val="934667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690481"/>
    <w:multiLevelType w:val="hybridMultilevel"/>
    <w:tmpl w:val="0DFCBC4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16420A"/>
    <w:multiLevelType w:val="hybridMultilevel"/>
    <w:tmpl w:val="6394807C"/>
    <w:lvl w:ilvl="0" w:tplc="7B2E0984">
      <w:numFmt w:val="bullet"/>
      <w:lvlText w:val="-"/>
      <w:lvlJc w:val="left"/>
      <w:pPr>
        <w:ind w:left="720" w:hanging="360"/>
      </w:pPr>
      <w:rPr>
        <w:rFonts w:ascii="Times New Roman" w:eastAsia="Batang"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60442E"/>
    <w:multiLevelType w:val="hybridMultilevel"/>
    <w:tmpl w:val="DC0448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206762"/>
    <w:multiLevelType w:val="hybridMultilevel"/>
    <w:tmpl w:val="CEAAD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5821B15"/>
    <w:multiLevelType w:val="hybridMultilevel"/>
    <w:tmpl w:val="330CB94E"/>
    <w:lvl w:ilvl="0" w:tplc="20745D3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5FC6392"/>
    <w:multiLevelType w:val="hybridMultilevel"/>
    <w:tmpl w:val="5D446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B04D17"/>
    <w:multiLevelType w:val="hybridMultilevel"/>
    <w:tmpl w:val="0AA80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973291"/>
    <w:multiLevelType w:val="hybridMultilevel"/>
    <w:tmpl w:val="4594C25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50547B6"/>
    <w:multiLevelType w:val="hybridMultilevel"/>
    <w:tmpl w:val="AC3C086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58E3D01"/>
    <w:multiLevelType w:val="hybridMultilevel"/>
    <w:tmpl w:val="09486B28"/>
    <w:lvl w:ilvl="0" w:tplc="95C2A8AA">
      <w:start w:val="6"/>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73404EE"/>
    <w:multiLevelType w:val="hybridMultilevel"/>
    <w:tmpl w:val="EA4AA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1112CB"/>
    <w:multiLevelType w:val="hybridMultilevel"/>
    <w:tmpl w:val="5B0C32D2"/>
    <w:lvl w:ilvl="0" w:tplc="0409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8FE2EBC"/>
    <w:multiLevelType w:val="hybridMultilevel"/>
    <w:tmpl w:val="E77E90B2"/>
    <w:lvl w:ilvl="0" w:tplc="82F8E7D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3321DFC"/>
    <w:multiLevelType w:val="hybridMultilevel"/>
    <w:tmpl w:val="FBACA276"/>
    <w:lvl w:ilvl="0" w:tplc="0409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33C267C"/>
    <w:multiLevelType w:val="hybridMultilevel"/>
    <w:tmpl w:val="40E62C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8D1A12"/>
    <w:multiLevelType w:val="hybridMultilevel"/>
    <w:tmpl w:val="C54EBB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256FDD"/>
    <w:multiLevelType w:val="hybridMultilevel"/>
    <w:tmpl w:val="82C673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5447FF1"/>
    <w:multiLevelType w:val="hybridMultilevel"/>
    <w:tmpl w:val="45B47E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BB34412"/>
    <w:multiLevelType w:val="hybridMultilevel"/>
    <w:tmpl w:val="1CFA2B0E"/>
    <w:lvl w:ilvl="0" w:tplc="4776F43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DCA0A5F"/>
    <w:multiLevelType w:val="hybridMultilevel"/>
    <w:tmpl w:val="8D30DC3E"/>
    <w:lvl w:ilvl="0" w:tplc="D2BCF2B4">
      <w:start w:val="8"/>
      <w:numFmt w:val="bullet"/>
      <w:lvlText w:val="-"/>
      <w:lvlJc w:val="left"/>
      <w:pPr>
        <w:ind w:left="720" w:hanging="360"/>
      </w:pPr>
      <w:rPr>
        <w:rFonts w:ascii="Calibri" w:eastAsiaTheme="minorHAnsi" w:hAnsi="Calibri" w:cstheme="minorBidi"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0B205FF"/>
    <w:multiLevelType w:val="hybridMultilevel"/>
    <w:tmpl w:val="639CEAFC"/>
    <w:lvl w:ilvl="0" w:tplc="95C2A8AA">
      <w:start w:val="6"/>
      <w:numFmt w:val="bullet"/>
      <w:lvlText w:val="-"/>
      <w:lvlJc w:val="left"/>
      <w:pPr>
        <w:ind w:left="720" w:hanging="360"/>
      </w:pPr>
      <w:rPr>
        <w:rFonts w:ascii="Calibri" w:eastAsiaTheme="minorHAnsi" w:hAnsi="Calibri" w:cstheme="minorBidi" w:hint="default"/>
      </w:rPr>
    </w:lvl>
    <w:lvl w:ilvl="1" w:tplc="0809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25B3186"/>
    <w:multiLevelType w:val="hybridMultilevel"/>
    <w:tmpl w:val="2C46C9CC"/>
    <w:lvl w:ilvl="0" w:tplc="0409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85D26E8"/>
    <w:multiLevelType w:val="hybridMultilevel"/>
    <w:tmpl w:val="7346A80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B797EEA"/>
    <w:multiLevelType w:val="hybridMultilevel"/>
    <w:tmpl w:val="67C69838"/>
    <w:lvl w:ilvl="0" w:tplc="95C2A8AA">
      <w:start w:val="6"/>
      <w:numFmt w:val="bullet"/>
      <w:lvlText w:val="-"/>
      <w:lvlJc w:val="left"/>
      <w:pPr>
        <w:ind w:left="720" w:hanging="360"/>
      </w:pPr>
      <w:rPr>
        <w:rFonts w:ascii="Calibri" w:eastAsiaTheme="minorHAnsi" w:hAnsi="Calibri" w:cstheme="minorBidi" w:hint="default"/>
      </w:rPr>
    </w:lvl>
    <w:lvl w:ilvl="1" w:tplc="20745D32">
      <w:numFmt w:val="bullet"/>
      <w:lvlText w:val="-"/>
      <w:lvlJc w:val="left"/>
      <w:pPr>
        <w:ind w:left="1440" w:hanging="360"/>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57A45CC"/>
    <w:multiLevelType w:val="hybridMultilevel"/>
    <w:tmpl w:val="013EECEE"/>
    <w:lvl w:ilvl="0" w:tplc="20745D32">
      <w:numFmt w:val="bullet"/>
      <w:lvlText w:val="-"/>
      <w:lvlJc w:val="left"/>
      <w:pPr>
        <w:ind w:left="720" w:hanging="360"/>
      </w:pPr>
      <w:rPr>
        <w:rFonts w:ascii="Calibri" w:eastAsiaTheme="minorHAnsi" w:hAnsi="Calibri" w:cstheme="minorBidi" w:hint="default"/>
      </w:rPr>
    </w:lvl>
    <w:lvl w:ilvl="1" w:tplc="20745D32">
      <w:numFmt w:val="bullet"/>
      <w:lvlText w:val="-"/>
      <w:lvlJc w:val="left"/>
      <w:pPr>
        <w:ind w:left="1440" w:hanging="360"/>
      </w:pPr>
      <w:rPr>
        <w:rFonts w:ascii="Calibri" w:eastAsiaTheme="minorHAnsi" w:hAnsi="Calibri" w:cstheme="minorBidi"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6E34D47"/>
    <w:multiLevelType w:val="hybridMultilevel"/>
    <w:tmpl w:val="D1C63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8B66B8A"/>
    <w:multiLevelType w:val="hybridMultilevel"/>
    <w:tmpl w:val="461C296A"/>
    <w:lvl w:ilvl="0" w:tplc="20745D32">
      <w:start w:val="5"/>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B9E53B7"/>
    <w:multiLevelType w:val="hybridMultilevel"/>
    <w:tmpl w:val="CA188B74"/>
    <w:lvl w:ilvl="0" w:tplc="04090001">
      <w:start w:val="1"/>
      <w:numFmt w:val="bullet"/>
      <w:lvlText w:val=""/>
      <w:lvlJc w:val="left"/>
      <w:pPr>
        <w:ind w:left="720" w:hanging="360"/>
      </w:pPr>
      <w:rPr>
        <w:rFonts w:ascii="Symbol" w:hAnsi="Symbol" w:hint="default"/>
      </w:rPr>
    </w:lvl>
    <w:lvl w:ilvl="1" w:tplc="20745D32">
      <w:numFmt w:val="bullet"/>
      <w:lvlText w:val="-"/>
      <w:lvlJc w:val="left"/>
      <w:pPr>
        <w:ind w:left="1440" w:hanging="360"/>
      </w:pPr>
      <w:rPr>
        <w:rFonts w:ascii="Calibri" w:eastAsiaTheme="minorHAnsi" w:hAnsi="Calibri" w:cstheme="minorBidi"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C4272DA"/>
    <w:multiLevelType w:val="multilevel"/>
    <w:tmpl w:val="D9A4F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5A038E"/>
    <w:multiLevelType w:val="multilevel"/>
    <w:tmpl w:val="0C5A4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293368"/>
    <w:multiLevelType w:val="hybridMultilevel"/>
    <w:tmpl w:val="AE2663A4"/>
    <w:lvl w:ilvl="0" w:tplc="42B6A0F0">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E672C5"/>
    <w:multiLevelType w:val="hybridMultilevel"/>
    <w:tmpl w:val="9D1A60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BF5CD6"/>
    <w:multiLevelType w:val="hybridMultilevel"/>
    <w:tmpl w:val="7C94D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5338F3"/>
    <w:multiLevelType w:val="hybridMultilevel"/>
    <w:tmpl w:val="EF8EDD62"/>
    <w:lvl w:ilvl="0" w:tplc="0409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9632F68"/>
    <w:multiLevelType w:val="hybridMultilevel"/>
    <w:tmpl w:val="AFC0D8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DB2E4B"/>
    <w:multiLevelType w:val="hybridMultilevel"/>
    <w:tmpl w:val="42400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803891"/>
    <w:multiLevelType w:val="hybridMultilevel"/>
    <w:tmpl w:val="8548A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DB3F93"/>
    <w:multiLevelType w:val="hybridMultilevel"/>
    <w:tmpl w:val="46EE762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5047039">
    <w:abstractNumId w:val="7"/>
  </w:num>
  <w:num w:numId="2" w16cid:durableId="80493483">
    <w:abstractNumId w:val="12"/>
  </w:num>
  <w:num w:numId="3" w16cid:durableId="1464886799">
    <w:abstractNumId w:val="5"/>
  </w:num>
  <w:num w:numId="4" w16cid:durableId="1301304733">
    <w:abstractNumId w:val="27"/>
  </w:num>
  <w:num w:numId="5" w16cid:durableId="419134724">
    <w:abstractNumId w:val="20"/>
  </w:num>
  <w:num w:numId="6" w16cid:durableId="661667904">
    <w:abstractNumId w:val="6"/>
  </w:num>
  <w:num w:numId="7" w16cid:durableId="1441994742">
    <w:abstractNumId w:val="0"/>
  </w:num>
  <w:num w:numId="8" w16cid:durableId="62533430">
    <w:abstractNumId w:val="28"/>
  </w:num>
  <w:num w:numId="9" w16cid:durableId="238096993">
    <w:abstractNumId w:val="11"/>
  </w:num>
  <w:num w:numId="10" w16cid:durableId="48192584">
    <w:abstractNumId w:val="22"/>
  </w:num>
  <w:num w:numId="11" w16cid:durableId="771634635">
    <w:abstractNumId w:val="26"/>
  </w:num>
  <w:num w:numId="12" w16cid:durableId="1698234539">
    <w:abstractNumId w:val="4"/>
  </w:num>
  <w:num w:numId="13" w16cid:durableId="1929846667">
    <w:abstractNumId w:val="17"/>
  </w:num>
  <w:num w:numId="14" w16cid:durableId="277883398">
    <w:abstractNumId w:val="34"/>
  </w:num>
  <w:num w:numId="15" w16cid:durableId="1122066665">
    <w:abstractNumId w:val="29"/>
  </w:num>
  <w:num w:numId="16" w16cid:durableId="619922523">
    <w:abstractNumId w:val="15"/>
  </w:num>
  <w:num w:numId="17" w16cid:durableId="38676085">
    <w:abstractNumId w:val="38"/>
  </w:num>
  <w:num w:numId="18" w16cid:durableId="1769499966">
    <w:abstractNumId w:val="25"/>
  </w:num>
  <w:num w:numId="19" w16cid:durableId="1892111880">
    <w:abstractNumId w:val="13"/>
  </w:num>
  <w:num w:numId="20" w16cid:durableId="1822312953">
    <w:abstractNumId w:val="14"/>
  </w:num>
  <w:num w:numId="21" w16cid:durableId="1816529277">
    <w:abstractNumId w:val="35"/>
  </w:num>
  <w:num w:numId="22" w16cid:durableId="1048724236">
    <w:abstractNumId w:val="21"/>
  </w:num>
  <w:num w:numId="23" w16cid:durableId="507602028">
    <w:abstractNumId w:val="32"/>
  </w:num>
  <w:num w:numId="24" w16cid:durableId="1139803853">
    <w:abstractNumId w:val="3"/>
  </w:num>
  <w:num w:numId="25" w16cid:durableId="1378553125">
    <w:abstractNumId w:val="19"/>
  </w:num>
  <w:num w:numId="26" w16cid:durableId="1257253617">
    <w:abstractNumId w:val="36"/>
  </w:num>
  <w:num w:numId="27" w16cid:durableId="819019">
    <w:abstractNumId w:val="8"/>
  </w:num>
  <w:num w:numId="28" w16cid:durableId="2044594097">
    <w:abstractNumId w:val="16"/>
  </w:num>
  <w:num w:numId="29" w16cid:durableId="1408115214">
    <w:abstractNumId w:val="18"/>
  </w:num>
  <w:num w:numId="30" w16cid:durableId="776607871">
    <w:abstractNumId w:val="33"/>
  </w:num>
  <w:num w:numId="31" w16cid:durableId="2048018454">
    <w:abstractNumId w:val="1"/>
  </w:num>
  <w:num w:numId="32" w16cid:durableId="1300186878">
    <w:abstractNumId w:val="23"/>
  </w:num>
  <w:num w:numId="33" w16cid:durableId="2026517112">
    <w:abstractNumId w:val="24"/>
  </w:num>
  <w:num w:numId="34" w16cid:durableId="2090810307">
    <w:abstractNumId w:val="10"/>
  </w:num>
  <w:num w:numId="35" w16cid:durableId="166602849">
    <w:abstractNumId w:val="2"/>
  </w:num>
  <w:num w:numId="36" w16cid:durableId="1867478046">
    <w:abstractNumId w:val="9"/>
  </w:num>
  <w:num w:numId="37" w16cid:durableId="1935942353">
    <w:abstractNumId w:val="39"/>
  </w:num>
  <w:num w:numId="38" w16cid:durableId="736168866">
    <w:abstractNumId w:val="37"/>
  </w:num>
  <w:num w:numId="39" w16cid:durableId="952253174">
    <w:abstractNumId w:val="30"/>
  </w:num>
  <w:num w:numId="40" w16cid:durableId="35739185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85A"/>
    <w:rsid w:val="00012D82"/>
    <w:rsid w:val="000262B6"/>
    <w:rsid w:val="000460F6"/>
    <w:rsid w:val="0005337E"/>
    <w:rsid w:val="00055E18"/>
    <w:rsid w:val="00066DBC"/>
    <w:rsid w:val="00076D38"/>
    <w:rsid w:val="000873A9"/>
    <w:rsid w:val="000A44AE"/>
    <w:rsid w:val="000B6460"/>
    <w:rsid w:val="000C0045"/>
    <w:rsid w:val="000D35DA"/>
    <w:rsid w:val="000D7864"/>
    <w:rsid w:val="000E0ED1"/>
    <w:rsid w:val="000E1B4D"/>
    <w:rsid w:val="000E3778"/>
    <w:rsid w:val="00104F0D"/>
    <w:rsid w:val="0013506D"/>
    <w:rsid w:val="0013771F"/>
    <w:rsid w:val="0014057F"/>
    <w:rsid w:val="00157E5A"/>
    <w:rsid w:val="00164766"/>
    <w:rsid w:val="00181DC8"/>
    <w:rsid w:val="00184EE3"/>
    <w:rsid w:val="00185702"/>
    <w:rsid w:val="00192BB2"/>
    <w:rsid w:val="00192D07"/>
    <w:rsid w:val="00197819"/>
    <w:rsid w:val="001A412C"/>
    <w:rsid w:val="001A59A9"/>
    <w:rsid w:val="001B3F54"/>
    <w:rsid w:val="001B4353"/>
    <w:rsid w:val="001B58DD"/>
    <w:rsid w:val="001B5C67"/>
    <w:rsid w:val="001F056D"/>
    <w:rsid w:val="001F51D7"/>
    <w:rsid w:val="00203FB4"/>
    <w:rsid w:val="00213F54"/>
    <w:rsid w:val="00217250"/>
    <w:rsid w:val="00232A73"/>
    <w:rsid w:val="0024311A"/>
    <w:rsid w:val="00252B8E"/>
    <w:rsid w:val="00254C5A"/>
    <w:rsid w:val="00254F37"/>
    <w:rsid w:val="002676BA"/>
    <w:rsid w:val="002800B9"/>
    <w:rsid w:val="002A3C85"/>
    <w:rsid w:val="002B1390"/>
    <w:rsid w:val="002C0718"/>
    <w:rsid w:val="002D0086"/>
    <w:rsid w:val="002D7433"/>
    <w:rsid w:val="002E5CF5"/>
    <w:rsid w:val="002F06E9"/>
    <w:rsid w:val="002F6610"/>
    <w:rsid w:val="00310EE8"/>
    <w:rsid w:val="003151E8"/>
    <w:rsid w:val="00321B4F"/>
    <w:rsid w:val="00323708"/>
    <w:rsid w:val="00325659"/>
    <w:rsid w:val="00346F80"/>
    <w:rsid w:val="003518CC"/>
    <w:rsid w:val="00352FA6"/>
    <w:rsid w:val="0035365D"/>
    <w:rsid w:val="00377035"/>
    <w:rsid w:val="0038198A"/>
    <w:rsid w:val="00387C70"/>
    <w:rsid w:val="003902DE"/>
    <w:rsid w:val="00393F36"/>
    <w:rsid w:val="003B563A"/>
    <w:rsid w:val="003C38A3"/>
    <w:rsid w:val="003D02AC"/>
    <w:rsid w:val="003F56DC"/>
    <w:rsid w:val="00404C87"/>
    <w:rsid w:val="00411203"/>
    <w:rsid w:val="00413711"/>
    <w:rsid w:val="0041591C"/>
    <w:rsid w:val="004201B5"/>
    <w:rsid w:val="004252D0"/>
    <w:rsid w:val="004311A1"/>
    <w:rsid w:val="004319F5"/>
    <w:rsid w:val="004341B4"/>
    <w:rsid w:val="00444838"/>
    <w:rsid w:val="00467B5C"/>
    <w:rsid w:val="00474221"/>
    <w:rsid w:val="0049697E"/>
    <w:rsid w:val="004A2D04"/>
    <w:rsid w:val="004A3A1B"/>
    <w:rsid w:val="004B349C"/>
    <w:rsid w:val="004B6F59"/>
    <w:rsid w:val="004D055F"/>
    <w:rsid w:val="004D2946"/>
    <w:rsid w:val="004D5B59"/>
    <w:rsid w:val="005019A2"/>
    <w:rsid w:val="0051146A"/>
    <w:rsid w:val="0051149D"/>
    <w:rsid w:val="005142CA"/>
    <w:rsid w:val="00515969"/>
    <w:rsid w:val="00520AD5"/>
    <w:rsid w:val="005368F8"/>
    <w:rsid w:val="005408B6"/>
    <w:rsid w:val="0054107F"/>
    <w:rsid w:val="0057296A"/>
    <w:rsid w:val="005874B1"/>
    <w:rsid w:val="00591D8D"/>
    <w:rsid w:val="005A1FCD"/>
    <w:rsid w:val="005A48B8"/>
    <w:rsid w:val="005B0E40"/>
    <w:rsid w:val="005B44AB"/>
    <w:rsid w:val="005D2278"/>
    <w:rsid w:val="005D6D10"/>
    <w:rsid w:val="005E3DCA"/>
    <w:rsid w:val="00606ED5"/>
    <w:rsid w:val="0061156A"/>
    <w:rsid w:val="0061378D"/>
    <w:rsid w:val="00617C46"/>
    <w:rsid w:val="00633C07"/>
    <w:rsid w:val="0063506C"/>
    <w:rsid w:val="0064180D"/>
    <w:rsid w:val="00643FFF"/>
    <w:rsid w:val="006548DD"/>
    <w:rsid w:val="00657C28"/>
    <w:rsid w:val="00675075"/>
    <w:rsid w:val="0067613D"/>
    <w:rsid w:val="006768DE"/>
    <w:rsid w:val="00677149"/>
    <w:rsid w:val="0069182F"/>
    <w:rsid w:val="006920E3"/>
    <w:rsid w:val="006A498B"/>
    <w:rsid w:val="006A4F81"/>
    <w:rsid w:val="006B1AF4"/>
    <w:rsid w:val="006D150A"/>
    <w:rsid w:val="006E7E47"/>
    <w:rsid w:val="00701462"/>
    <w:rsid w:val="00714D09"/>
    <w:rsid w:val="007178B4"/>
    <w:rsid w:val="0072436E"/>
    <w:rsid w:val="00752A56"/>
    <w:rsid w:val="00752AF8"/>
    <w:rsid w:val="00761D2E"/>
    <w:rsid w:val="00765ED5"/>
    <w:rsid w:val="0076743E"/>
    <w:rsid w:val="007B0BA9"/>
    <w:rsid w:val="007B1036"/>
    <w:rsid w:val="007B4113"/>
    <w:rsid w:val="007C249E"/>
    <w:rsid w:val="007D1838"/>
    <w:rsid w:val="007D3761"/>
    <w:rsid w:val="007E04EB"/>
    <w:rsid w:val="007E0885"/>
    <w:rsid w:val="007E3807"/>
    <w:rsid w:val="0081130A"/>
    <w:rsid w:val="0082571D"/>
    <w:rsid w:val="00830816"/>
    <w:rsid w:val="00832C5B"/>
    <w:rsid w:val="00843B61"/>
    <w:rsid w:val="0085392D"/>
    <w:rsid w:val="00875373"/>
    <w:rsid w:val="00875FE0"/>
    <w:rsid w:val="00890381"/>
    <w:rsid w:val="008A40B7"/>
    <w:rsid w:val="008C6070"/>
    <w:rsid w:val="008F7B51"/>
    <w:rsid w:val="00912D49"/>
    <w:rsid w:val="00925698"/>
    <w:rsid w:val="00926C4C"/>
    <w:rsid w:val="00946A6E"/>
    <w:rsid w:val="00953C7B"/>
    <w:rsid w:val="00970500"/>
    <w:rsid w:val="00972A8F"/>
    <w:rsid w:val="009907EC"/>
    <w:rsid w:val="009A3FDC"/>
    <w:rsid w:val="009B6613"/>
    <w:rsid w:val="009D13CB"/>
    <w:rsid w:val="009D35FD"/>
    <w:rsid w:val="009E3759"/>
    <w:rsid w:val="009E3938"/>
    <w:rsid w:val="009F08F9"/>
    <w:rsid w:val="009F7931"/>
    <w:rsid w:val="00A209BC"/>
    <w:rsid w:val="00A316D6"/>
    <w:rsid w:val="00A479AD"/>
    <w:rsid w:val="00A63797"/>
    <w:rsid w:val="00A6429E"/>
    <w:rsid w:val="00A7023A"/>
    <w:rsid w:val="00A74C66"/>
    <w:rsid w:val="00A778A7"/>
    <w:rsid w:val="00A85E00"/>
    <w:rsid w:val="00A87E69"/>
    <w:rsid w:val="00AA128D"/>
    <w:rsid w:val="00AA227B"/>
    <w:rsid w:val="00B126C1"/>
    <w:rsid w:val="00B12C08"/>
    <w:rsid w:val="00B26353"/>
    <w:rsid w:val="00B27725"/>
    <w:rsid w:val="00B434E0"/>
    <w:rsid w:val="00B50DB1"/>
    <w:rsid w:val="00B547FC"/>
    <w:rsid w:val="00B56125"/>
    <w:rsid w:val="00B633E5"/>
    <w:rsid w:val="00B6534A"/>
    <w:rsid w:val="00B70553"/>
    <w:rsid w:val="00B76745"/>
    <w:rsid w:val="00B81359"/>
    <w:rsid w:val="00BB0167"/>
    <w:rsid w:val="00BB3CE5"/>
    <w:rsid w:val="00BB3D67"/>
    <w:rsid w:val="00BC2999"/>
    <w:rsid w:val="00BE07A6"/>
    <w:rsid w:val="00BE22EC"/>
    <w:rsid w:val="00BF4EF6"/>
    <w:rsid w:val="00BF636A"/>
    <w:rsid w:val="00C05D69"/>
    <w:rsid w:val="00C2266D"/>
    <w:rsid w:val="00C46D87"/>
    <w:rsid w:val="00C63FDB"/>
    <w:rsid w:val="00C677D4"/>
    <w:rsid w:val="00C770A7"/>
    <w:rsid w:val="00C8274C"/>
    <w:rsid w:val="00C95BA6"/>
    <w:rsid w:val="00CA54FC"/>
    <w:rsid w:val="00CB21BF"/>
    <w:rsid w:val="00CB7D25"/>
    <w:rsid w:val="00CC5322"/>
    <w:rsid w:val="00CC6F23"/>
    <w:rsid w:val="00CD48DF"/>
    <w:rsid w:val="00CE53E4"/>
    <w:rsid w:val="00CF2F71"/>
    <w:rsid w:val="00D27FFA"/>
    <w:rsid w:val="00D3071F"/>
    <w:rsid w:val="00D367A8"/>
    <w:rsid w:val="00D4233D"/>
    <w:rsid w:val="00D44AEC"/>
    <w:rsid w:val="00D477D3"/>
    <w:rsid w:val="00D56AA8"/>
    <w:rsid w:val="00D63C1B"/>
    <w:rsid w:val="00D6679D"/>
    <w:rsid w:val="00D708E8"/>
    <w:rsid w:val="00D71E5E"/>
    <w:rsid w:val="00D72DA0"/>
    <w:rsid w:val="00D84057"/>
    <w:rsid w:val="00D851A4"/>
    <w:rsid w:val="00D86793"/>
    <w:rsid w:val="00D90547"/>
    <w:rsid w:val="00D93EA0"/>
    <w:rsid w:val="00DB685A"/>
    <w:rsid w:val="00DD3EB1"/>
    <w:rsid w:val="00DF28DE"/>
    <w:rsid w:val="00DF3BC8"/>
    <w:rsid w:val="00E01563"/>
    <w:rsid w:val="00E02B69"/>
    <w:rsid w:val="00E061E4"/>
    <w:rsid w:val="00E226BB"/>
    <w:rsid w:val="00E25063"/>
    <w:rsid w:val="00E2576D"/>
    <w:rsid w:val="00E27461"/>
    <w:rsid w:val="00E32D5B"/>
    <w:rsid w:val="00E330DA"/>
    <w:rsid w:val="00E3463E"/>
    <w:rsid w:val="00E36198"/>
    <w:rsid w:val="00E4006F"/>
    <w:rsid w:val="00E467CC"/>
    <w:rsid w:val="00E5098E"/>
    <w:rsid w:val="00E51CB9"/>
    <w:rsid w:val="00E53FC4"/>
    <w:rsid w:val="00E542E6"/>
    <w:rsid w:val="00E63CAF"/>
    <w:rsid w:val="00E80D7A"/>
    <w:rsid w:val="00E8483B"/>
    <w:rsid w:val="00E94FE0"/>
    <w:rsid w:val="00EA7D78"/>
    <w:rsid w:val="00EC4821"/>
    <w:rsid w:val="00EE167F"/>
    <w:rsid w:val="00EE3E93"/>
    <w:rsid w:val="00EE5599"/>
    <w:rsid w:val="00EF04AF"/>
    <w:rsid w:val="00F15473"/>
    <w:rsid w:val="00F15CC8"/>
    <w:rsid w:val="00F26D3C"/>
    <w:rsid w:val="00F310D8"/>
    <w:rsid w:val="00F31E90"/>
    <w:rsid w:val="00F3777E"/>
    <w:rsid w:val="00F457FE"/>
    <w:rsid w:val="00F45E44"/>
    <w:rsid w:val="00F52666"/>
    <w:rsid w:val="00F564FC"/>
    <w:rsid w:val="00F75063"/>
    <w:rsid w:val="00F835B8"/>
    <w:rsid w:val="00F8372F"/>
    <w:rsid w:val="00F954CF"/>
    <w:rsid w:val="00FA2278"/>
    <w:rsid w:val="00FB31EC"/>
    <w:rsid w:val="00FB66CE"/>
    <w:rsid w:val="00FB765D"/>
    <w:rsid w:val="00FC042B"/>
    <w:rsid w:val="00FE4145"/>
    <w:rsid w:val="00FF7183"/>
    <w:rsid w:val="00FF7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4791"/>
  <w15:chartTrackingRefBased/>
  <w15:docId w15:val="{C25CDEF3-7225-4C47-ADAE-14664B71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85A"/>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DB68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685A"/>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685A"/>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DB685A"/>
    <w:pPr>
      <w:ind w:left="720"/>
      <w:contextualSpacing/>
    </w:pPr>
  </w:style>
  <w:style w:type="character" w:customStyle="1" w:styleId="apple-converted-space">
    <w:name w:val="apple-converted-space"/>
    <w:basedOn w:val="DefaultParagraphFont"/>
    <w:rsid w:val="00DB685A"/>
  </w:style>
  <w:style w:type="character" w:customStyle="1" w:styleId="Heading1Char">
    <w:name w:val="Heading 1 Char"/>
    <w:basedOn w:val="DefaultParagraphFont"/>
    <w:link w:val="Heading1"/>
    <w:uiPriority w:val="9"/>
    <w:rsid w:val="00DB685A"/>
    <w:rPr>
      <w:rFonts w:asciiTheme="majorHAnsi" w:eastAsiaTheme="majorEastAsia" w:hAnsiTheme="majorHAnsi" w:cstheme="majorBidi"/>
      <w:color w:val="2E74B5" w:themeColor="accent1" w:themeShade="BF"/>
      <w:sz w:val="32"/>
      <w:szCs w:val="32"/>
    </w:rPr>
  </w:style>
  <w:style w:type="paragraph" w:styleId="NoSpacing">
    <w:name w:val="No Spacing"/>
    <w:link w:val="NoSpacingChar"/>
    <w:uiPriority w:val="1"/>
    <w:qFormat/>
    <w:rsid w:val="002A3C85"/>
    <w:pPr>
      <w:spacing w:after="0" w:line="240" w:lineRule="auto"/>
    </w:pPr>
    <w:rPr>
      <w:rFonts w:eastAsiaTheme="minorEastAsia"/>
    </w:rPr>
  </w:style>
  <w:style w:type="character" w:customStyle="1" w:styleId="NoSpacingChar">
    <w:name w:val="No Spacing Char"/>
    <w:basedOn w:val="DefaultParagraphFont"/>
    <w:link w:val="NoSpacing"/>
    <w:uiPriority w:val="1"/>
    <w:rsid w:val="002A3C85"/>
    <w:rPr>
      <w:rFonts w:eastAsiaTheme="minorEastAsia"/>
    </w:rPr>
  </w:style>
  <w:style w:type="paragraph" w:styleId="Header">
    <w:name w:val="header"/>
    <w:basedOn w:val="Normal"/>
    <w:link w:val="HeaderChar"/>
    <w:uiPriority w:val="99"/>
    <w:unhideWhenUsed/>
    <w:rsid w:val="00B50DB1"/>
    <w:pPr>
      <w:tabs>
        <w:tab w:val="center" w:pos="4513"/>
        <w:tab w:val="right" w:pos="9026"/>
      </w:tabs>
    </w:pPr>
    <w:rPr>
      <w:rFonts w:eastAsiaTheme="minorHAnsi"/>
      <w:sz w:val="22"/>
      <w:szCs w:val="22"/>
      <w:lang w:val="en-AU"/>
    </w:rPr>
  </w:style>
  <w:style w:type="character" w:customStyle="1" w:styleId="HeaderChar">
    <w:name w:val="Header Char"/>
    <w:basedOn w:val="DefaultParagraphFont"/>
    <w:link w:val="Header"/>
    <w:uiPriority w:val="99"/>
    <w:rsid w:val="00B50DB1"/>
    <w:rPr>
      <w:lang w:val="en-AU"/>
    </w:rPr>
  </w:style>
  <w:style w:type="paragraph" w:styleId="NormalWeb">
    <w:name w:val="Normal (Web)"/>
    <w:basedOn w:val="Normal"/>
    <w:uiPriority w:val="99"/>
    <w:semiHidden/>
    <w:unhideWhenUsed/>
    <w:rsid w:val="00765ED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66417">
      <w:bodyDiv w:val="1"/>
      <w:marLeft w:val="0"/>
      <w:marRight w:val="0"/>
      <w:marTop w:val="0"/>
      <w:marBottom w:val="0"/>
      <w:divBdr>
        <w:top w:val="none" w:sz="0" w:space="0" w:color="auto"/>
        <w:left w:val="none" w:sz="0" w:space="0" w:color="auto"/>
        <w:bottom w:val="none" w:sz="0" w:space="0" w:color="auto"/>
        <w:right w:val="none" w:sz="0" w:space="0" w:color="auto"/>
      </w:divBdr>
    </w:div>
    <w:div w:id="572932163">
      <w:bodyDiv w:val="1"/>
      <w:marLeft w:val="0"/>
      <w:marRight w:val="0"/>
      <w:marTop w:val="0"/>
      <w:marBottom w:val="0"/>
      <w:divBdr>
        <w:top w:val="none" w:sz="0" w:space="0" w:color="auto"/>
        <w:left w:val="none" w:sz="0" w:space="0" w:color="auto"/>
        <w:bottom w:val="none" w:sz="0" w:space="0" w:color="auto"/>
        <w:right w:val="none" w:sz="0" w:space="0" w:color="auto"/>
      </w:divBdr>
    </w:div>
    <w:div w:id="684133168">
      <w:bodyDiv w:val="1"/>
      <w:marLeft w:val="0"/>
      <w:marRight w:val="0"/>
      <w:marTop w:val="0"/>
      <w:marBottom w:val="0"/>
      <w:divBdr>
        <w:top w:val="none" w:sz="0" w:space="0" w:color="auto"/>
        <w:left w:val="none" w:sz="0" w:space="0" w:color="auto"/>
        <w:bottom w:val="none" w:sz="0" w:space="0" w:color="auto"/>
        <w:right w:val="none" w:sz="0" w:space="0" w:color="auto"/>
      </w:divBdr>
    </w:div>
    <w:div w:id="862742769">
      <w:bodyDiv w:val="1"/>
      <w:marLeft w:val="0"/>
      <w:marRight w:val="0"/>
      <w:marTop w:val="0"/>
      <w:marBottom w:val="0"/>
      <w:divBdr>
        <w:top w:val="none" w:sz="0" w:space="0" w:color="auto"/>
        <w:left w:val="none" w:sz="0" w:space="0" w:color="auto"/>
        <w:bottom w:val="none" w:sz="0" w:space="0" w:color="auto"/>
        <w:right w:val="none" w:sz="0" w:space="0" w:color="auto"/>
      </w:divBdr>
    </w:div>
    <w:div w:id="1171946579">
      <w:bodyDiv w:val="1"/>
      <w:marLeft w:val="0"/>
      <w:marRight w:val="0"/>
      <w:marTop w:val="0"/>
      <w:marBottom w:val="0"/>
      <w:divBdr>
        <w:top w:val="none" w:sz="0" w:space="0" w:color="auto"/>
        <w:left w:val="none" w:sz="0" w:space="0" w:color="auto"/>
        <w:bottom w:val="none" w:sz="0" w:space="0" w:color="auto"/>
        <w:right w:val="none" w:sz="0" w:space="0" w:color="auto"/>
      </w:divBdr>
    </w:div>
    <w:div w:id="1816213070">
      <w:bodyDiv w:val="1"/>
      <w:marLeft w:val="0"/>
      <w:marRight w:val="0"/>
      <w:marTop w:val="0"/>
      <w:marBottom w:val="0"/>
      <w:divBdr>
        <w:top w:val="none" w:sz="0" w:space="0" w:color="auto"/>
        <w:left w:val="none" w:sz="0" w:space="0" w:color="auto"/>
        <w:bottom w:val="none" w:sz="0" w:space="0" w:color="auto"/>
        <w:right w:val="none" w:sz="0" w:space="0" w:color="auto"/>
      </w:divBdr>
    </w:div>
    <w:div w:id="206517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07/relationships/hdphoto" Target="media/hdphoto1.wdp"/><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01CCEB84CD7646877ECF0E71FD6E03" ma:contentTypeVersion="12" ma:contentTypeDescription="Create a new document." ma:contentTypeScope="" ma:versionID="ee6dc11dd14e29cc6b8968389de316a7">
  <xsd:schema xmlns:xsd="http://www.w3.org/2001/XMLSchema" xmlns:xs="http://www.w3.org/2001/XMLSchema" xmlns:p="http://schemas.microsoft.com/office/2006/metadata/properties" xmlns:ns3="46c210bc-bce5-471d-aee7-e009acd572e7" xmlns:ns4="6b593735-d33f-4448-b6d4-94be1948f574" targetNamespace="http://schemas.microsoft.com/office/2006/metadata/properties" ma:root="true" ma:fieldsID="4b06df7c6c9b93e23f773caeb441d0cb" ns3:_="" ns4:_="">
    <xsd:import namespace="46c210bc-bce5-471d-aee7-e009acd572e7"/>
    <xsd:import namespace="6b593735-d33f-4448-b6d4-94be1948f5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210bc-bce5-471d-aee7-e009acd57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593735-d33f-4448-b6d4-94be1948f57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A0CFB8-BB7A-4B38-BAE1-FB25365C424D}">
  <ds:schemaRefs>
    <ds:schemaRef ds:uri="http://schemas.openxmlformats.org/officeDocument/2006/bibliography"/>
  </ds:schemaRefs>
</ds:datastoreItem>
</file>

<file path=customXml/itemProps2.xml><?xml version="1.0" encoding="utf-8"?>
<ds:datastoreItem xmlns:ds="http://schemas.openxmlformats.org/officeDocument/2006/customXml" ds:itemID="{8CD27396-90CA-46D5-B056-49409CAF7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210bc-bce5-471d-aee7-e009acd572e7"/>
    <ds:schemaRef ds:uri="6b593735-d33f-4448-b6d4-94be1948f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4DDD41-B527-4F80-ABD9-C0AA3B8D4330}">
  <ds:schemaRefs>
    <ds:schemaRef ds:uri="http://schemas.microsoft.com/sharepoint/v3/contenttype/forms"/>
  </ds:schemaRefs>
</ds:datastoreItem>
</file>

<file path=customXml/itemProps4.xml><?xml version="1.0" encoding="utf-8"?>
<ds:datastoreItem xmlns:ds="http://schemas.openxmlformats.org/officeDocument/2006/customXml" ds:itemID="{B65B3833-CBED-4DD2-B1DE-95AB054024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1470</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Ratten Abdulhussein | Pan Lanka</cp:lastModifiedBy>
  <cp:revision>2</cp:revision>
  <dcterms:created xsi:type="dcterms:W3CDTF">2023-01-30T06:03:00Z</dcterms:created>
  <dcterms:modified xsi:type="dcterms:W3CDTF">2023-01-30T06:03:00Z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0x0101002F01CCEB84CD7646877ECF0E71FD6E03</vt:lpwstr>
  </property>
</Properties>
</file>